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16B91" w14:textId="77777777" w:rsidR="00F9607E" w:rsidRPr="00F9607E" w:rsidRDefault="003E06D1" w:rsidP="00F9607E">
      <w:pPr>
        <w:autoSpaceDE w:val="0"/>
        <w:autoSpaceDN w:val="0"/>
        <w:adjustRightInd w:val="0"/>
        <w:spacing w:before="40" w:after="60" w:line="276" w:lineRule="auto"/>
        <w:jc w:val="right"/>
        <w:rPr>
          <w:rFonts w:cs="Open Sans"/>
          <w:b/>
          <w:bCs/>
          <w:sz w:val="32"/>
          <w:szCs w:val="32"/>
        </w:rPr>
      </w:pPr>
      <w:r w:rsidRPr="00F9607E">
        <w:rPr>
          <w:rFonts w:cs="Open Sans"/>
          <w:b/>
          <w:bCs/>
          <w:sz w:val="32"/>
          <w:szCs w:val="32"/>
        </w:rPr>
        <w:fldChar w:fldCharType="begin"/>
      </w:r>
      <w:r w:rsidRPr="00F9607E">
        <w:rPr>
          <w:rFonts w:cs="Open Sans"/>
          <w:b/>
          <w:bCs/>
          <w:sz w:val="32"/>
          <w:szCs w:val="32"/>
        </w:rPr>
        <w:instrText xml:space="preserve"> DOCPROPERTY  "Nazwa projektu"  \* MERGEFORMAT </w:instrText>
      </w:r>
      <w:r w:rsidRPr="00F9607E">
        <w:rPr>
          <w:rFonts w:cs="Open Sans"/>
          <w:b/>
          <w:bCs/>
          <w:sz w:val="32"/>
          <w:szCs w:val="32"/>
        </w:rPr>
        <w:fldChar w:fldCharType="separate"/>
      </w:r>
      <w:r w:rsidR="000E7EA5" w:rsidRPr="00F9607E">
        <w:rPr>
          <w:rFonts w:cs="Open Sans"/>
          <w:b/>
          <w:bCs/>
          <w:sz w:val="32"/>
          <w:szCs w:val="32"/>
        </w:rPr>
        <w:t>Zintegrowany System Poboru Należności</w:t>
      </w:r>
    </w:p>
    <w:p w14:paraId="5A8A4E34" w14:textId="22C637A5" w:rsidR="0042696D" w:rsidRPr="00F9607E" w:rsidRDefault="000E7EA5" w:rsidP="00F9607E">
      <w:pPr>
        <w:autoSpaceDE w:val="0"/>
        <w:autoSpaceDN w:val="0"/>
        <w:adjustRightInd w:val="0"/>
        <w:spacing w:before="40" w:after="60" w:line="276" w:lineRule="auto"/>
        <w:jc w:val="right"/>
        <w:rPr>
          <w:rFonts w:cs="Open Sans"/>
          <w:b/>
          <w:bCs/>
          <w:sz w:val="32"/>
          <w:szCs w:val="32"/>
        </w:rPr>
      </w:pPr>
      <w:r w:rsidRPr="00F9607E">
        <w:rPr>
          <w:rFonts w:cs="Open Sans"/>
          <w:b/>
          <w:bCs/>
          <w:sz w:val="32"/>
          <w:szCs w:val="32"/>
        </w:rPr>
        <w:t xml:space="preserve"> i Rozrachunków z UE i Budżetem ZEFIR 2</w:t>
      </w:r>
      <w:r w:rsidR="003E06D1" w:rsidRPr="00F9607E">
        <w:rPr>
          <w:rFonts w:cs="Open Sans"/>
          <w:b/>
          <w:bCs/>
          <w:sz w:val="32"/>
          <w:szCs w:val="32"/>
        </w:rPr>
        <w:fldChar w:fldCharType="end"/>
      </w:r>
    </w:p>
    <w:p w14:paraId="06E71A21" w14:textId="37A1F3A0" w:rsidR="00535984" w:rsidRPr="00F9607E" w:rsidRDefault="0006207D" w:rsidP="00F9607E">
      <w:pPr>
        <w:pStyle w:val="Tytu"/>
        <w:spacing w:before="5040" w:after="240" w:line="276" w:lineRule="auto"/>
        <w:ind w:left="0"/>
        <w:jc w:val="right"/>
        <w:rPr>
          <w:rFonts w:ascii="Lato" w:eastAsia="Yu Gothic Light" w:hAnsi="Lato" w:cstheme="minorHAnsi"/>
          <w:bCs/>
          <w:sz w:val="52"/>
          <w:szCs w:val="52"/>
          <w:lang w:val="pl-PL"/>
        </w:rPr>
      </w:pPr>
      <w:r w:rsidRPr="00F9607E">
        <w:rPr>
          <w:rFonts w:ascii="Lato" w:eastAsia="Yu Gothic Light" w:hAnsi="Lato" w:cstheme="minorHAnsi"/>
          <w:bCs/>
          <w:sz w:val="52"/>
          <w:szCs w:val="52"/>
          <w:lang w:val="pl-PL"/>
        </w:rPr>
        <w:fldChar w:fldCharType="begin"/>
      </w:r>
      <w:r w:rsidRPr="00F9607E">
        <w:rPr>
          <w:rFonts w:ascii="Lato" w:eastAsia="Yu Gothic Light" w:hAnsi="Lato" w:cstheme="minorHAnsi"/>
          <w:bCs/>
          <w:sz w:val="52"/>
          <w:szCs w:val="52"/>
          <w:lang w:val="pl-PL"/>
        </w:rPr>
        <w:instrText xml:space="preserve"> TITLE   \* MERGEFORMAT </w:instrText>
      </w:r>
      <w:r w:rsidRPr="00F9607E">
        <w:rPr>
          <w:rFonts w:ascii="Lato" w:eastAsia="Yu Gothic Light" w:hAnsi="Lato" w:cstheme="minorHAnsi"/>
          <w:bCs/>
          <w:sz w:val="52"/>
          <w:szCs w:val="52"/>
          <w:lang w:val="pl-PL"/>
        </w:rPr>
        <w:fldChar w:fldCharType="separate"/>
      </w:r>
      <w:r w:rsidR="000E7EA5" w:rsidRPr="00F9607E">
        <w:rPr>
          <w:rFonts w:ascii="Lato" w:eastAsia="Yu Gothic Light" w:hAnsi="Lato" w:cstheme="minorHAnsi"/>
          <w:bCs/>
          <w:sz w:val="52"/>
          <w:szCs w:val="52"/>
          <w:lang w:val="pl-PL"/>
        </w:rPr>
        <w:t xml:space="preserve">Specyfikacja XML dla podmiotów w </w:t>
      </w:r>
      <w:r w:rsidR="000E7EA5" w:rsidRPr="00F9607E">
        <w:rPr>
          <w:rFonts w:ascii="Lato" w:eastAsia="Yu Gothic Light" w:hAnsi="Lato" w:cstheme="minorHAnsi"/>
          <w:bCs/>
          <w:lang w:val="pl-PL"/>
        </w:rPr>
        <w:t>zakresie elektronicznej obsługi deklaracji kwartalnej w sprawie podatku akcyzowego od wyrobów akcyzowych objętych zwolnieniem od podatku akcyzowego i zerową stawką podatku akcyzowego (AKC-KZ)</w:t>
      </w:r>
      <w:r w:rsidRPr="00F9607E">
        <w:rPr>
          <w:rFonts w:ascii="Lato" w:eastAsia="Yu Gothic Light" w:hAnsi="Lato" w:cstheme="minorHAnsi"/>
          <w:bCs/>
          <w:sz w:val="52"/>
          <w:szCs w:val="52"/>
          <w:lang w:val="pl-PL"/>
        </w:rPr>
        <w:fldChar w:fldCharType="end"/>
      </w:r>
    </w:p>
    <w:p w14:paraId="6AE2136A" w14:textId="7A7BE703" w:rsidR="003F3585" w:rsidRPr="00F9607E" w:rsidRDefault="001D1ACD" w:rsidP="00F9607E">
      <w:pPr>
        <w:autoSpaceDE w:val="0"/>
        <w:autoSpaceDN w:val="0"/>
        <w:adjustRightInd w:val="0"/>
        <w:spacing w:before="1560" w:after="60" w:line="276" w:lineRule="auto"/>
        <w:jc w:val="right"/>
        <w:rPr>
          <w:rFonts w:cs="Open Sans"/>
          <w:b/>
          <w:bCs/>
          <w:sz w:val="32"/>
          <w:szCs w:val="32"/>
        </w:rPr>
      </w:pPr>
      <w:r w:rsidRPr="00F9607E">
        <w:rPr>
          <w:rFonts w:cs="Open Sans"/>
          <w:b/>
          <w:bCs/>
          <w:sz w:val="32"/>
          <w:szCs w:val="32"/>
        </w:rPr>
        <w:t>Wersja</w:t>
      </w:r>
      <w:r w:rsidR="0058798F" w:rsidRPr="00F9607E">
        <w:rPr>
          <w:rFonts w:cs="Open Sans"/>
          <w:b/>
          <w:bCs/>
          <w:sz w:val="32"/>
          <w:szCs w:val="32"/>
        </w:rPr>
        <w:t xml:space="preserve"> </w:t>
      </w:r>
      <w:r w:rsidR="00FA1731" w:rsidRPr="00F9607E">
        <w:rPr>
          <w:rFonts w:cs="Open Sans"/>
          <w:b/>
          <w:bCs/>
          <w:sz w:val="32"/>
          <w:szCs w:val="32"/>
        </w:rPr>
        <w:fldChar w:fldCharType="begin"/>
      </w:r>
      <w:r w:rsidR="00FA1731" w:rsidRPr="00F9607E">
        <w:rPr>
          <w:rFonts w:cs="Open Sans"/>
          <w:b/>
          <w:bCs/>
          <w:sz w:val="32"/>
          <w:szCs w:val="32"/>
        </w:rPr>
        <w:instrText xml:space="preserve"> DOCPROPERTY  Wersja  \* MERGEFORMAT </w:instrText>
      </w:r>
      <w:r w:rsidR="00FA1731" w:rsidRPr="00F9607E">
        <w:rPr>
          <w:rFonts w:cs="Open Sans"/>
          <w:b/>
          <w:bCs/>
          <w:sz w:val="32"/>
          <w:szCs w:val="32"/>
        </w:rPr>
        <w:fldChar w:fldCharType="separate"/>
      </w:r>
      <w:r w:rsidR="000E7EA5" w:rsidRPr="00F9607E">
        <w:rPr>
          <w:rFonts w:cs="Open Sans"/>
          <w:b/>
          <w:bCs/>
          <w:sz w:val="32"/>
          <w:szCs w:val="32"/>
        </w:rPr>
        <w:t>2.2</w:t>
      </w:r>
      <w:r w:rsidR="00FA1731" w:rsidRPr="00F9607E">
        <w:rPr>
          <w:rFonts w:cs="Open Sans"/>
          <w:b/>
          <w:bCs/>
          <w:sz w:val="32"/>
          <w:szCs w:val="32"/>
        </w:rPr>
        <w:fldChar w:fldCharType="end"/>
      </w:r>
    </w:p>
    <w:p w14:paraId="3E9A7E36" w14:textId="77777777" w:rsidR="0058798F" w:rsidRPr="00F9607E" w:rsidRDefault="0058798F" w:rsidP="007D0A84">
      <w:pPr>
        <w:rPr>
          <w:rFonts w:cs="Open Sans"/>
        </w:rPr>
      </w:pPr>
    </w:p>
    <w:p w14:paraId="47E8BE0D" w14:textId="77777777" w:rsidR="00F6340E" w:rsidRPr="00F9607E" w:rsidRDefault="00F6340E" w:rsidP="007D0A84">
      <w:pPr>
        <w:rPr>
          <w:rFonts w:cs="Open Sans"/>
        </w:rPr>
        <w:sectPr w:rsidR="00F6340E" w:rsidRPr="00F9607E" w:rsidSect="00A262EC">
          <w:footerReference w:type="even" r:id="rId11"/>
          <w:footerReference w:type="default" r:id="rId12"/>
          <w:headerReference w:type="first" r:id="rId13"/>
          <w:pgSz w:w="11900" w:h="16840" w:code="9"/>
          <w:pgMar w:top="1418" w:right="1418" w:bottom="1418" w:left="1418" w:header="709" w:footer="709" w:gutter="0"/>
          <w:cols w:space="708"/>
          <w:titlePg/>
          <w:docGrid w:linePitch="326"/>
        </w:sectPr>
      </w:pPr>
    </w:p>
    <w:p w14:paraId="2C454BB1" w14:textId="3843876D" w:rsidR="007D7094" w:rsidRDefault="007D7094" w:rsidP="007D7094">
      <w:pPr>
        <w:pStyle w:val="Legenda"/>
        <w:keepNext/>
      </w:pPr>
      <w:bookmarkStart w:id="0" w:name="_Toc182909182"/>
      <w:r>
        <w:lastRenderedPageBreak/>
        <w:t xml:space="preserve">Tabela </w:t>
      </w:r>
      <w:fldSimple w:instr=" SEQ Tabela \* ARABIC ">
        <w:r w:rsidR="00B04EC2">
          <w:rPr>
            <w:noProof/>
          </w:rPr>
          <w:t>1</w:t>
        </w:r>
      </w:fldSimple>
      <w:r>
        <w:t xml:space="preserve">. </w:t>
      </w:r>
      <w:r w:rsidRPr="00AC4B85">
        <w:t>Metryka dokumentu</w:t>
      </w:r>
      <w:bookmarkEnd w:id="0"/>
    </w:p>
    <w:tbl>
      <w:tblPr>
        <w:tblStyle w:val="Siatkatabelijasna"/>
        <w:tblW w:w="9360" w:type="dxa"/>
        <w:tblLook w:val="01E0" w:firstRow="1" w:lastRow="1" w:firstColumn="1" w:lastColumn="1" w:noHBand="0" w:noVBand="0"/>
      </w:tblPr>
      <w:tblGrid>
        <w:gridCol w:w="1800"/>
        <w:gridCol w:w="7560"/>
      </w:tblGrid>
      <w:tr w:rsidR="00BB6B75" w:rsidRPr="00F9607E" w14:paraId="5F8C30B0" w14:textId="77777777" w:rsidTr="000C2935">
        <w:trPr>
          <w:cnfStyle w:val="100000000000" w:firstRow="1" w:lastRow="0" w:firstColumn="0" w:lastColumn="0" w:oddVBand="0" w:evenVBand="0" w:oddHBand="0" w:evenHBand="0" w:firstRowFirstColumn="0" w:firstRowLastColumn="0" w:lastRowFirstColumn="0" w:lastRowLastColumn="0"/>
        </w:trPr>
        <w:tc>
          <w:tcPr>
            <w:tcW w:w="1800" w:type="dxa"/>
          </w:tcPr>
          <w:p w14:paraId="2C7D5F1E" w14:textId="77777777" w:rsidR="00BB6B75" w:rsidRPr="007D7094" w:rsidRDefault="00BB6B75" w:rsidP="007D0A84">
            <w:pPr>
              <w:pStyle w:val="Z2Nagwektabeli"/>
            </w:pPr>
            <w:r w:rsidRPr="007D7094">
              <w:rPr>
                <w:rFonts w:ascii="Lato" w:hAnsi="Lato"/>
                <w:sz w:val="20"/>
                <w:szCs w:val="20"/>
              </w:rPr>
              <w:t>Projekt</w:t>
            </w:r>
          </w:p>
        </w:tc>
        <w:tc>
          <w:tcPr>
            <w:tcW w:w="7560" w:type="dxa"/>
          </w:tcPr>
          <w:p w14:paraId="60B6CABA" w14:textId="77777777" w:rsidR="00BB6B75" w:rsidRPr="007D7094" w:rsidRDefault="00BB6B75" w:rsidP="007D0A84">
            <w:pPr>
              <w:pStyle w:val="Z2Nagwektabeli"/>
              <w:rPr>
                <w:rFonts w:ascii="Lato" w:hAnsi="Lato"/>
                <w:sz w:val="20"/>
                <w:szCs w:val="20"/>
              </w:rPr>
            </w:pPr>
            <w:r w:rsidRPr="007D7094">
              <w:rPr>
                <w:rFonts w:ascii="Lato" w:hAnsi="Lato"/>
                <w:sz w:val="20"/>
                <w:szCs w:val="20"/>
              </w:rPr>
              <w:t>ZEFIR 2</w:t>
            </w:r>
          </w:p>
        </w:tc>
      </w:tr>
      <w:tr w:rsidR="00BB6B75" w:rsidRPr="00F9607E" w14:paraId="5587C63C" w14:textId="77777777" w:rsidTr="000C2935">
        <w:tc>
          <w:tcPr>
            <w:tcW w:w="1800" w:type="dxa"/>
          </w:tcPr>
          <w:p w14:paraId="2034B817" w14:textId="77777777" w:rsidR="00BB6B75" w:rsidRPr="007D7094" w:rsidRDefault="00FF41D0" w:rsidP="007D7094">
            <w:pPr>
              <w:pStyle w:val="Z2Nagwektabeli"/>
              <w:rPr>
                <w:rFonts w:ascii="Lato" w:hAnsi="Lato"/>
                <w:b w:val="0"/>
                <w:bCs/>
                <w:sz w:val="20"/>
                <w:szCs w:val="20"/>
              </w:rPr>
            </w:pPr>
            <w:r w:rsidRPr="007D7094">
              <w:rPr>
                <w:rFonts w:ascii="Lato" w:hAnsi="Lato"/>
                <w:b w:val="0"/>
                <w:bCs/>
                <w:sz w:val="20"/>
                <w:szCs w:val="20"/>
              </w:rPr>
              <w:t>Nazwa Wykonawcy</w:t>
            </w:r>
          </w:p>
        </w:tc>
        <w:tc>
          <w:tcPr>
            <w:tcW w:w="7560" w:type="dxa"/>
          </w:tcPr>
          <w:p w14:paraId="21871044" w14:textId="77777777" w:rsidR="00BB6B75" w:rsidRPr="007D7094" w:rsidRDefault="001D1ACD" w:rsidP="007D7094">
            <w:pPr>
              <w:pStyle w:val="Z2Nagwektabeli"/>
              <w:rPr>
                <w:rFonts w:ascii="Lato" w:hAnsi="Lato"/>
                <w:b w:val="0"/>
                <w:bCs/>
                <w:sz w:val="20"/>
                <w:szCs w:val="20"/>
              </w:rPr>
            </w:pPr>
            <w:r w:rsidRPr="007D7094">
              <w:rPr>
                <w:rFonts w:ascii="Lato" w:hAnsi="Lato"/>
                <w:b w:val="0"/>
                <w:bCs/>
                <w:sz w:val="20"/>
                <w:szCs w:val="20"/>
              </w:rPr>
              <w:t>Asseco Poland S.A.</w:t>
            </w:r>
          </w:p>
        </w:tc>
      </w:tr>
      <w:tr w:rsidR="00BB6B75" w:rsidRPr="00F9607E" w14:paraId="4B59315D" w14:textId="77777777" w:rsidTr="000C2935">
        <w:tc>
          <w:tcPr>
            <w:tcW w:w="1800" w:type="dxa"/>
          </w:tcPr>
          <w:p w14:paraId="54CCDB37" w14:textId="77777777" w:rsidR="00BB6B75" w:rsidRPr="007D7094" w:rsidRDefault="00FF41D0" w:rsidP="007D7094">
            <w:pPr>
              <w:pStyle w:val="Z2Nagwektabeli"/>
              <w:rPr>
                <w:rFonts w:ascii="Lato" w:hAnsi="Lato"/>
                <w:b w:val="0"/>
                <w:bCs/>
                <w:sz w:val="20"/>
                <w:szCs w:val="20"/>
              </w:rPr>
            </w:pPr>
            <w:r w:rsidRPr="007D7094">
              <w:rPr>
                <w:rFonts w:ascii="Lato" w:hAnsi="Lato"/>
                <w:b w:val="0"/>
                <w:bCs/>
                <w:sz w:val="20"/>
                <w:szCs w:val="20"/>
              </w:rPr>
              <w:t>Nazwa p</w:t>
            </w:r>
            <w:r w:rsidR="00BB6B75" w:rsidRPr="007D7094">
              <w:rPr>
                <w:rFonts w:ascii="Lato" w:hAnsi="Lato"/>
                <w:b w:val="0"/>
                <w:bCs/>
                <w:sz w:val="20"/>
                <w:szCs w:val="20"/>
              </w:rPr>
              <w:t>rodukt</w:t>
            </w:r>
            <w:r w:rsidRPr="007D7094">
              <w:rPr>
                <w:rFonts w:ascii="Lato" w:hAnsi="Lato"/>
                <w:b w:val="0"/>
                <w:bCs/>
                <w:sz w:val="20"/>
                <w:szCs w:val="20"/>
              </w:rPr>
              <w:t>u</w:t>
            </w:r>
          </w:p>
        </w:tc>
        <w:tc>
          <w:tcPr>
            <w:tcW w:w="7560" w:type="dxa"/>
          </w:tcPr>
          <w:p w14:paraId="5202AAA4" w14:textId="0B9E5658" w:rsidR="00BB6B75" w:rsidRPr="007D7094" w:rsidRDefault="0006207D" w:rsidP="007D7094">
            <w:pPr>
              <w:pStyle w:val="Z2Nagwektabeli"/>
              <w:rPr>
                <w:rFonts w:ascii="Lato" w:hAnsi="Lato"/>
                <w:b w:val="0"/>
                <w:bCs/>
                <w:sz w:val="20"/>
                <w:szCs w:val="20"/>
              </w:rPr>
            </w:pPr>
            <w:r w:rsidRPr="007D7094">
              <w:rPr>
                <w:rFonts w:ascii="Lato" w:hAnsi="Lato"/>
                <w:b w:val="0"/>
                <w:bCs/>
                <w:sz w:val="20"/>
                <w:szCs w:val="20"/>
              </w:rPr>
              <w:fldChar w:fldCharType="begin"/>
            </w:r>
            <w:r w:rsidRPr="007D7094">
              <w:rPr>
                <w:rFonts w:ascii="Lato" w:hAnsi="Lato"/>
                <w:b w:val="0"/>
                <w:bCs/>
                <w:sz w:val="20"/>
                <w:szCs w:val="20"/>
              </w:rPr>
              <w:instrText xml:space="preserve"> TITLE   \* MERGEFORMAT </w:instrText>
            </w:r>
            <w:r w:rsidRPr="007D7094">
              <w:rPr>
                <w:rFonts w:ascii="Lato" w:hAnsi="Lato"/>
                <w:b w:val="0"/>
                <w:bCs/>
                <w:sz w:val="20"/>
                <w:szCs w:val="20"/>
              </w:rPr>
              <w:fldChar w:fldCharType="separate"/>
            </w:r>
            <w:r w:rsidR="000E7EA5" w:rsidRPr="007D7094">
              <w:rPr>
                <w:rFonts w:ascii="Lato" w:hAnsi="Lato"/>
                <w:b w:val="0"/>
                <w:bCs/>
                <w:sz w:val="20"/>
                <w:szCs w:val="20"/>
              </w:rPr>
              <w:t>Specyfikacja XML dla podmiotów w zakresie elektronicznej obsługi deklaracji kwartalnej w sprawie podatku akcyzowego od wyrobów akcyzowych objętych zwolnieniem od podatku akcyzowego i zerową stawką podatku akcyzowego (AKC-KZ)</w:t>
            </w:r>
            <w:r w:rsidRPr="007D7094">
              <w:rPr>
                <w:rFonts w:ascii="Lato" w:hAnsi="Lato"/>
                <w:b w:val="0"/>
                <w:bCs/>
                <w:sz w:val="20"/>
                <w:szCs w:val="20"/>
              </w:rPr>
              <w:fldChar w:fldCharType="end"/>
            </w:r>
          </w:p>
        </w:tc>
      </w:tr>
      <w:tr w:rsidR="00BB6B75" w:rsidRPr="00F9607E" w14:paraId="5DDC51A2" w14:textId="77777777" w:rsidTr="000C2935">
        <w:tc>
          <w:tcPr>
            <w:tcW w:w="1800" w:type="dxa"/>
          </w:tcPr>
          <w:p w14:paraId="37C7AA2E" w14:textId="77777777" w:rsidR="00BB6B75" w:rsidRPr="007D7094" w:rsidRDefault="00BB6B75" w:rsidP="007D7094">
            <w:pPr>
              <w:pStyle w:val="Z2Nagwektabeli"/>
              <w:rPr>
                <w:rFonts w:ascii="Lato" w:hAnsi="Lato"/>
                <w:b w:val="0"/>
                <w:bCs/>
                <w:sz w:val="20"/>
                <w:szCs w:val="20"/>
              </w:rPr>
            </w:pPr>
            <w:r w:rsidRPr="007D7094">
              <w:rPr>
                <w:rFonts w:ascii="Lato" w:hAnsi="Lato"/>
                <w:b w:val="0"/>
                <w:bCs/>
                <w:sz w:val="20"/>
                <w:szCs w:val="20"/>
              </w:rPr>
              <w:t>Opis</w:t>
            </w:r>
            <w:r w:rsidR="00FF41D0" w:rsidRPr="007D7094">
              <w:rPr>
                <w:rFonts w:ascii="Lato" w:hAnsi="Lato"/>
                <w:b w:val="0"/>
                <w:bCs/>
                <w:sz w:val="20"/>
                <w:szCs w:val="20"/>
              </w:rPr>
              <w:t xml:space="preserve"> produktu</w:t>
            </w:r>
          </w:p>
        </w:tc>
        <w:tc>
          <w:tcPr>
            <w:tcW w:w="7560" w:type="dxa"/>
          </w:tcPr>
          <w:p w14:paraId="01D8880C" w14:textId="77777777" w:rsidR="00FA1731" w:rsidRPr="007D7094" w:rsidRDefault="00FA1731" w:rsidP="007D7094">
            <w:pPr>
              <w:pStyle w:val="Z2Nagwektabeli"/>
              <w:rPr>
                <w:rFonts w:ascii="Lato" w:hAnsi="Lato"/>
                <w:b w:val="0"/>
                <w:bCs/>
                <w:sz w:val="20"/>
                <w:szCs w:val="20"/>
              </w:rPr>
            </w:pPr>
            <w:r w:rsidRPr="007D7094">
              <w:rPr>
                <w:rFonts w:ascii="Lato" w:hAnsi="Lato"/>
                <w:b w:val="0"/>
                <w:bCs/>
                <w:sz w:val="20"/>
                <w:szCs w:val="20"/>
              </w:rPr>
              <w:t>Dokument jest produktem zrealizowanym w ramach Umowy nr 1201-ILL-5.023.22.2021 z dnia 26.02.2021wraz z późniejszymi aneksami.</w:t>
            </w:r>
          </w:p>
          <w:p w14:paraId="5D6DF1A6" w14:textId="77777777" w:rsidR="00004C2C" w:rsidRPr="007D7094" w:rsidRDefault="00FA1731" w:rsidP="007D7094">
            <w:pPr>
              <w:pStyle w:val="Z2Nagwektabeli"/>
              <w:rPr>
                <w:rFonts w:ascii="Lato" w:hAnsi="Lato"/>
                <w:b w:val="0"/>
                <w:bCs/>
                <w:sz w:val="20"/>
                <w:szCs w:val="20"/>
              </w:rPr>
            </w:pPr>
            <w:r w:rsidRPr="007D7094">
              <w:rPr>
                <w:rFonts w:ascii="Lato" w:hAnsi="Lato"/>
                <w:b w:val="0"/>
                <w:bCs/>
                <w:sz w:val="20"/>
                <w:szCs w:val="20"/>
              </w:rPr>
              <w:t xml:space="preserve">Dokument zawiera specyfikację  XML dla podmiotów w zakresie elektronicznej obsługi deklaracji </w:t>
            </w:r>
            <w:r w:rsidR="003945C9" w:rsidRPr="007D7094">
              <w:rPr>
                <w:rFonts w:ascii="Lato" w:hAnsi="Lato"/>
                <w:b w:val="0"/>
                <w:bCs/>
                <w:sz w:val="20"/>
                <w:szCs w:val="20"/>
              </w:rPr>
              <w:t>AKC-</w:t>
            </w:r>
            <w:r w:rsidRPr="007D7094">
              <w:rPr>
                <w:rFonts w:ascii="Lato" w:hAnsi="Lato"/>
                <w:b w:val="0"/>
                <w:bCs/>
                <w:sz w:val="20"/>
                <w:szCs w:val="20"/>
              </w:rPr>
              <w:t>KZ</w:t>
            </w:r>
            <w:r w:rsidR="000A71C7" w:rsidRPr="007D7094">
              <w:rPr>
                <w:rFonts w:ascii="Lato" w:hAnsi="Lato"/>
                <w:b w:val="0"/>
                <w:bCs/>
                <w:sz w:val="20"/>
                <w:szCs w:val="20"/>
              </w:rPr>
              <w:t xml:space="preserve">. </w:t>
            </w:r>
          </w:p>
        </w:tc>
      </w:tr>
      <w:tr w:rsidR="00BB6B75" w:rsidRPr="00F9607E" w14:paraId="704A63B5" w14:textId="77777777" w:rsidTr="000C2935">
        <w:tc>
          <w:tcPr>
            <w:tcW w:w="1800" w:type="dxa"/>
          </w:tcPr>
          <w:p w14:paraId="68349601" w14:textId="77777777" w:rsidR="00BB6B75" w:rsidRPr="007D7094" w:rsidRDefault="00FF41D0" w:rsidP="007D7094">
            <w:pPr>
              <w:pStyle w:val="Z2Nagwektabeli"/>
              <w:rPr>
                <w:rFonts w:ascii="Lato" w:hAnsi="Lato"/>
                <w:b w:val="0"/>
                <w:bCs/>
                <w:sz w:val="20"/>
                <w:szCs w:val="20"/>
              </w:rPr>
            </w:pPr>
            <w:r w:rsidRPr="007D7094">
              <w:rPr>
                <w:rFonts w:ascii="Lato" w:hAnsi="Lato"/>
                <w:b w:val="0"/>
                <w:bCs/>
                <w:sz w:val="20"/>
                <w:szCs w:val="20"/>
              </w:rPr>
              <w:t>Autor/</w:t>
            </w:r>
            <w:proofErr w:type="spellStart"/>
            <w:r w:rsidRPr="007D7094">
              <w:rPr>
                <w:rFonts w:ascii="Lato" w:hAnsi="Lato"/>
                <w:b w:val="0"/>
                <w:bCs/>
                <w:sz w:val="20"/>
                <w:szCs w:val="20"/>
              </w:rPr>
              <w:t>rzy</w:t>
            </w:r>
            <w:proofErr w:type="spellEnd"/>
          </w:p>
        </w:tc>
        <w:tc>
          <w:tcPr>
            <w:tcW w:w="7560" w:type="dxa"/>
          </w:tcPr>
          <w:p w14:paraId="446BA29E" w14:textId="77777777" w:rsidR="00BB6B75" w:rsidRPr="007D7094" w:rsidRDefault="00507ECE" w:rsidP="007D7094">
            <w:pPr>
              <w:pStyle w:val="Z2Nagwektabeli"/>
              <w:rPr>
                <w:rFonts w:ascii="Lato" w:hAnsi="Lato"/>
                <w:b w:val="0"/>
                <w:bCs/>
                <w:sz w:val="20"/>
                <w:szCs w:val="20"/>
              </w:rPr>
            </w:pPr>
            <w:r w:rsidRPr="007D7094">
              <w:rPr>
                <w:rFonts w:ascii="Lato" w:hAnsi="Lato"/>
                <w:b w:val="0"/>
                <w:bCs/>
                <w:sz w:val="20"/>
                <w:szCs w:val="20"/>
              </w:rPr>
              <w:t>Bogdan Schmidt</w:t>
            </w:r>
          </w:p>
        </w:tc>
      </w:tr>
      <w:tr w:rsidR="002B4406" w:rsidRPr="00F9607E" w14:paraId="625329D3" w14:textId="77777777" w:rsidTr="000C2935">
        <w:tc>
          <w:tcPr>
            <w:tcW w:w="1800" w:type="dxa"/>
          </w:tcPr>
          <w:p w14:paraId="10C239EF" w14:textId="77777777" w:rsidR="002B4406" w:rsidRPr="007D7094" w:rsidRDefault="002B4406" w:rsidP="007D7094">
            <w:pPr>
              <w:pStyle w:val="Z2Nagwektabeli"/>
              <w:rPr>
                <w:rFonts w:ascii="Lato" w:hAnsi="Lato"/>
                <w:b w:val="0"/>
                <w:bCs/>
                <w:sz w:val="20"/>
                <w:szCs w:val="20"/>
              </w:rPr>
            </w:pPr>
            <w:r w:rsidRPr="007D7094">
              <w:rPr>
                <w:rFonts w:ascii="Lato" w:hAnsi="Lato"/>
                <w:b w:val="0"/>
                <w:bCs/>
                <w:sz w:val="20"/>
                <w:szCs w:val="20"/>
              </w:rPr>
              <w:t>Nazwa pliku</w:t>
            </w:r>
          </w:p>
        </w:tc>
        <w:tc>
          <w:tcPr>
            <w:tcW w:w="7560" w:type="dxa"/>
          </w:tcPr>
          <w:p w14:paraId="288DC88A" w14:textId="7A855E64" w:rsidR="002B4406" w:rsidRPr="007D7094" w:rsidRDefault="002B4406" w:rsidP="007D7094">
            <w:pPr>
              <w:pStyle w:val="Z2Nagwektabeli"/>
              <w:rPr>
                <w:rFonts w:ascii="Lato" w:hAnsi="Lato"/>
                <w:b w:val="0"/>
                <w:bCs/>
                <w:sz w:val="20"/>
                <w:szCs w:val="20"/>
              </w:rPr>
            </w:pPr>
            <w:r w:rsidRPr="007D7094">
              <w:rPr>
                <w:rFonts w:ascii="Lato" w:hAnsi="Lato"/>
                <w:b w:val="0"/>
                <w:bCs/>
                <w:sz w:val="20"/>
                <w:szCs w:val="20"/>
              </w:rPr>
              <w:fldChar w:fldCharType="begin"/>
            </w:r>
            <w:r w:rsidRPr="007D7094">
              <w:rPr>
                <w:rFonts w:ascii="Lato" w:hAnsi="Lato"/>
                <w:b w:val="0"/>
                <w:bCs/>
                <w:sz w:val="20"/>
                <w:szCs w:val="20"/>
              </w:rPr>
              <w:instrText xml:space="preserve"> FILENAME   \* MERGEFORMAT </w:instrText>
            </w:r>
            <w:r w:rsidRPr="007D7094">
              <w:rPr>
                <w:rFonts w:ascii="Lato" w:hAnsi="Lato"/>
                <w:b w:val="0"/>
                <w:bCs/>
                <w:sz w:val="20"/>
                <w:szCs w:val="20"/>
              </w:rPr>
              <w:fldChar w:fldCharType="separate"/>
            </w:r>
            <w:r w:rsidR="000E7EA5" w:rsidRPr="007D7094">
              <w:rPr>
                <w:rFonts w:ascii="Lato" w:hAnsi="Lato"/>
                <w:b w:val="0"/>
                <w:bCs/>
                <w:sz w:val="20"/>
                <w:szCs w:val="20"/>
              </w:rPr>
              <w:t>ZF2-PWT-KXML-AKC-KZ_v2.2.docx</w:t>
            </w:r>
            <w:r w:rsidRPr="007D7094">
              <w:rPr>
                <w:rFonts w:ascii="Lato" w:hAnsi="Lato"/>
                <w:b w:val="0"/>
                <w:bCs/>
                <w:sz w:val="20"/>
                <w:szCs w:val="20"/>
              </w:rPr>
              <w:fldChar w:fldCharType="end"/>
            </w:r>
          </w:p>
        </w:tc>
      </w:tr>
      <w:tr w:rsidR="002B4406" w:rsidRPr="00F9607E" w14:paraId="4CD8207C" w14:textId="77777777" w:rsidTr="000C2935">
        <w:tc>
          <w:tcPr>
            <w:tcW w:w="1800" w:type="dxa"/>
          </w:tcPr>
          <w:p w14:paraId="70E00E90" w14:textId="013A2154" w:rsidR="002B4406" w:rsidRPr="007D7094" w:rsidRDefault="002B4406" w:rsidP="007D7094">
            <w:pPr>
              <w:pStyle w:val="Z2Nagwektabeli"/>
              <w:rPr>
                <w:rFonts w:ascii="Lato" w:hAnsi="Lato"/>
                <w:b w:val="0"/>
                <w:bCs/>
                <w:sz w:val="20"/>
                <w:szCs w:val="20"/>
              </w:rPr>
            </w:pPr>
            <w:r w:rsidRPr="007D7094">
              <w:rPr>
                <w:rFonts w:ascii="Lato" w:hAnsi="Lato"/>
                <w:b w:val="0"/>
                <w:bCs/>
                <w:sz w:val="20"/>
                <w:szCs w:val="20"/>
              </w:rPr>
              <w:t>Liczba stron</w:t>
            </w:r>
          </w:p>
        </w:tc>
        <w:tc>
          <w:tcPr>
            <w:tcW w:w="7560" w:type="dxa"/>
          </w:tcPr>
          <w:p w14:paraId="01524971" w14:textId="22ACF784" w:rsidR="002B4406" w:rsidRPr="007D7094" w:rsidRDefault="002B4406" w:rsidP="007D7094">
            <w:pPr>
              <w:pStyle w:val="Z2Nagwektabeli"/>
              <w:rPr>
                <w:rFonts w:ascii="Lato" w:hAnsi="Lato"/>
                <w:b w:val="0"/>
                <w:bCs/>
                <w:sz w:val="20"/>
                <w:szCs w:val="20"/>
              </w:rPr>
            </w:pPr>
            <w:r w:rsidRPr="007D7094">
              <w:rPr>
                <w:rFonts w:ascii="Lato" w:hAnsi="Lato"/>
                <w:b w:val="0"/>
                <w:bCs/>
                <w:sz w:val="20"/>
                <w:szCs w:val="20"/>
              </w:rPr>
              <w:fldChar w:fldCharType="begin"/>
            </w:r>
            <w:r w:rsidRPr="007D7094">
              <w:rPr>
                <w:rFonts w:ascii="Lato" w:hAnsi="Lato"/>
                <w:b w:val="0"/>
                <w:bCs/>
                <w:sz w:val="20"/>
                <w:szCs w:val="20"/>
              </w:rPr>
              <w:instrText xml:space="preserve"> NUMPAGES   \* MERGEFORMAT </w:instrText>
            </w:r>
            <w:r w:rsidRPr="007D7094">
              <w:rPr>
                <w:rFonts w:ascii="Lato" w:hAnsi="Lato"/>
                <w:b w:val="0"/>
                <w:bCs/>
                <w:sz w:val="20"/>
                <w:szCs w:val="20"/>
              </w:rPr>
              <w:fldChar w:fldCharType="separate"/>
            </w:r>
            <w:r w:rsidR="00616932">
              <w:rPr>
                <w:rFonts w:ascii="Lato" w:hAnsi="Lato"/>
                <w:b w:val="0"/>
                <w:bCs/>
                <w:noProof/>
                <w:sz w:val="20"/>
                <w:szCs w:val="20"/>
              </w:rPr>
              <w:t>26</w:t>
            </w:r>
            <w:r w:rsidRPr="007D7094">
              <w:rPr>
                <w:rFonts w:ascii="Lato" w:hAnsi="Lato"/>
                <w:b w:val="0"/>
                <w:bCs/>
                <w:sz w:val="20"/>
                <w:szCs w:val="20"/>
              </w:rPr>
              <w:fldChar w:fldCharType="end"/>
            </w:r>
          </w:p>
        </w:tc>
      </w:tr>
    </w:tbl>
    <w:p w14:paraId="247AC729" w14:textId="6041D60E" w:rsidR="003924CC" w:rsidRDefault="003924CC" w:rsidP="003924CC">
      <w:pPr>
        <w:pStyle w:val="Legenda"/>
        <w:keepNext/>
      </w:pPr>
      <w:bookmarkStart w:id="1" w:name="_Toc182909183"/>
      <w:r>
        <w:t xml:space="preserve">Tabela </w:t>
      </w:r>
      <w:fldSimple w:instr=" SEQ Tabela \* ARABIC ">
        <w:r w:rsidR="00B04EC2">
          <w:rPr>
            <w:noProof/>
          </w:rPr>
          <w:t>2</w:t>
        </w:r>
      </w:fldSimple>
      <w:r>
        <w:t xml:space="preserve">. </w:t>
      </w:r>
      <w:r w:rsidRPr="00D64B9A">
        <w:t>Historia zmian dokumentu</w:t>
      </w:r>
      <w:bookmarkEnd w:id="1"/>
    </w:p>
    <w:tbl>
      <w:tblPr>
        <w:tblStyle w:val="Siatkatabelijasna"/>
        <w:tblW w:w="9498" w:type="dxa"/>
        <w:tblLayout w:type="fixed"/>
        <w:tblLook w:val="01E0" w:firstRow="1" w:lastRow="1" w:firstColumn="1" w:lastColumn="1" w:noHBand="0" w:noVBand="0"/>
      </w:tblPr>
      <w:tblGrid>
        <w:gridCol w:w="797"/>
        <w:gridCol w:w="877"/>
        <w:gridCol w:w="1303"/>
        <w:gridCol w:w="2410"/>
        <w:gridCol w:w="709"/>
        <w:gridCol w:w="992"/>
        <w:gridCol w:w="1276"/>
        <w:gridCol w:w="1134"/>
      </w:tblGrid>
      <w:tr w:rsidR="005366D3" w:rsidRPr="00F9607E" w14:paraId="1A9BCB90" w14:textId="77777777" w:rsidTr="00ED0CA3">
        <w:trPr>
          <w:cnfStyle w:val="100000000000" w:firstRow="1" w:lastRow="0" w:firstColumn="0" w:lastColumn="0" w:oddVBand="0" w:evenVBand="0" w:oddHBand="0" w:evenHBand="0" w:firstRowFirstColumn="0" w:firstRowLastColumn="0" w:lastRowFirstColumn="0" w:lastRowLastColumn="0"/>
        </w:trPr>
        <w:tc>
          <w:tcPr>
            <w:tcW w:w="797" w:type="dxa"/>
          </w:tcPr>
          <w:p w14:paraId="693ED263" w14:textId="77777777" w:rsidR="00A45A2F" w:rsidRPr="00F9607E" w:rsidRDefault="005366D3" w:rsidP="00C2113E">
            <w:pPr>
              <w:pStyle w:val="Z2Nagwektabeli"/>
              <w:spacing w:before="0" w:after="0"/>
              <w:rPr>
                <w:rFonts w:ascii="Lato" w:hAnsi="Lato" w:cs="Open Sans"/>
                <w:sz w:val="20"/>
                <w:szCs w:val="20"/>
              </w:rPr>
            </w:pPr>
            <w:r w:rsidRPr="00F9607E">
              <w:rPr>
                <w:rFonts w:ascii="Lato" w:hAnsi="Lato" w:cs="Open Sans"/>
                <w:sz w:val="20"/>
                <w:szCs w:val="20"/>
              </w:rPr>
              <w:t>E</w:t>
            </w:r>
            <w:r w:rsidR="00A45A2F" w:rsidRPr="00F9607E">
              <w:rPr>
                <w:rFonts w:ascii="Lato" w:hAnsi="Lato" w:cs="Open Sans"/>
                <w:sz w:val="20"/>
                <w:szCs w:val="20"/>
              </w:rPr>
              <w:t>dycj</w:t>
            </w:r>
            <w:r w:rsidRPr="00F9607E">
              <w:rPr>
                <w:rFonts w:ascii="Lato" w:hAnsi="Lato" w:cs="Open Sans"/>
                <w:sz w:val="20"/>
                <w:szCs w:val="20"/>
              </w:rPr>
              <w:t>a</w:t>
            </w:r>
          </w:p>
        </w:tc>
        <w:tc>
          <w:tcPr>
            <w:tcW w:w="877" w:type="dxa"/>
          </w:tcPr>
          <w:p w14:paraId="2A1A1980" w14:textId="77777777" w:rsidR="00A45A2F" w:rsidRPr="00F9607E" w:rsidRDefault="005366D3" w:rsidP="00C2113E">
            <w:pPr>
              <w:pStyle w:val="Z2Nagwektabeli"/>
              <w:spacing w:before="0" w:after="0"/>
              <w:rPr>
                <w:rFonts w:ascii="Lato" w:hAnsi="Lato" w:cs="Open Sans"/>
                <w:sz w:val="20"/>
                <w:szCs w:val="20"/>
              </w:rPr>
            </w:pPr>
            <w:r w:rsidRPr="00F9607E">
              <w:rPr>
                <w:rFonts w:ascii="Lato" w:hAnsi="Lato" w:cs="Open Sans"/>
                <w:sz w:val="20"/>
                <w:szCs w:val="20"/>
              </w:rPr>
              <w:t>Rewizja</w:t>
            </w:r>
          </w:p>
        </w:tc>
        <w:tc>
          <w:tcPr>
            <w:tcW w:w="1303" w:type="dxa"/>
          </w:tcPr>
          <w:p w14:paraId="46510ECE" w14:textId="77777777" w:rsidR="00A45A2F" w:rsidRPr="00F9607E" w:rsidRDefault="00A45A2F" w:rsidP="00C2113E">
            <w:pPr>
              <w:pStyle w:val="Z2Nagwektabeli"/>
              <w:spacing w:before="0" w:after="0"/>
              <w:rPr>
                <w:rFonts w:ascii="Lato" w:hAnsi="Lato" w:cs="Open Sans"/>
                <w:sz w:val="20"/>
                <w:szCs w:val="20"/>
              </w:rPr>
            </w:pPr>
            <w:r w:rsidRPr="00F9607E">
              <w:rPr>
                <w:rFonts w:ascii="Lato" w:hAnsi="Lato" w:cs="Open Sans"/>
                <w:sz w:val="20"/>
                <w:szCs w:val="20"/>
              </w:rPr>
              <w:t>Data wydania</w:t>
            </w:r>
          </w:p>
        </w:tc>
        <w:tc>
          <w:tcPr>
            <w:tcW w:w="2410" w:type="dxa"/>
          </w:tcPr>
          <w:p w14:paraId="2EB1BD5E" w14:textId="77777777" w:rsidR="00A45A2F" w:rsidRPr="00F9607E" w:rsidRDefault="00A45A2F" w:rsidP="00C2113E">
            <w:pPr>
              <w:pStyle w:val="Z2Nagwektabeli"/>
              <w:spacing w:before="0" w:after="0"/>
              <w:rPr>
                <w:rFonts w:ascii="Lato" w:hAnsi="Lato" w:cs="Open Sans"/>
                <w:sz w:val="20"/>
                <w:szCs w:val="20"/>
              </w:rPr>
            </w:pPr>
            <w:r w:rsidRPr="00F9607E">
              <w:rPr>
                <w:rFonts w:ascii="Lato" w:hAnsi="Lato" w:cs="Open Sans"/>
                <w:sz w:val="20"/>
                <w:szCs w:val="20"/>
              </w:rPr>
              <w:t>Opis</w:t>
            </w:r>
          </w:p>
        </w:tc>
        <w:tc>
          <w:tcPr>
            <w:tcW w:w="709" w:type="dxa"/>
          </w:tcPr>
          <w:p w14:paraId="73BA9264" w14:textId="77777777" w:rsidR="00A45A2F" w:rsidRPr="00F9607E" w:rsidRDefault="005366D3" w:rsidP="00C2113E">
            <w:pPr>
              <w:pStyle w:val="Z2Nagwektabeli"/>
              <w:spacing w:before="0" w:after="0"/>
              <w:rPr>
                <w:rFonts w:ascii="Lato" w:hAnsi="Lato" w:cs="Open Sans"/>
                <w:sz w:val="20"/>
                <w:szCs w:val="20"/>
              </w:rPr>
            </w:pPr>
            <w:r w:rsidRPr="00F9607E">
              <w:rPr>
                <w:rFonts w:ascii="Lato" w:hAnsi="Lato" w:cs="Open Sans"/>
                <w:sz w:val="20"/>
                <w:szCs w:val="20"/>
              </w:rPr>
              <w:t>A</w:t>
            </w:r>
            <w:r w:rsidR="00A45A2F" w:rsidRPr="00F9607E">
              <w:rPr>
                <w:rFonts w:ascii="Lato" w:hAnsi="Lato" w:cs="Open Sans"/>
                <w:sz w:val="20"/>
                <w:szCs w:val="20"/>
              </w:rPr>
              <w:t>kcja (*)</w:t>
            </w:r>
          </w:p>
        </w:tc>
        <w:tc>
          <w:tcPr>
            <w:tcW w:w="992" w:type="dxa"/>
          </w:tcPr>
          <w:p w14:paraId="578EFEF6" w14:textId="77777777" w:rsidR="00A45A2F" w:rsidRPr="00F9607E" w:rsidRDefault="00A45A2F" w:rsidP="00C2113E">
            <w:pPr>
              <w:pStyle w:val="Z2Nagwektabeli"/>
              <w:spacing w:before="0" w:after="0"/>
              <w:rPr>
                <w:rFonts w:ascii="Lato" w:hAnsi="Lato" w:cs="Open Sans"/>
                <w:sz w:val="20"/>
                <w:szCs w:val="20"/>
              </w:rPr>
            </w:pPr>
            <w:r w:rsidRPr="00F9607E">
              <w:rPr>
                <w:rFonts w:ascii="Lato" w:hAnsi="Lato" w:cs="Open Sans"/>
                <w:sz w:val="20"/>
                <w:szCs w:val="20"/>
              </w:rPr>
              <w:t>Rozdzi</w:t>
            </w:r>
            <w:r w:rsidR="00FF41D0" w:rsidRPr="00F9607E">
              <w:rPr>
                <w:rFonts w:ascii="Lato" w:hAnsi="Lato" w:cs="Open Sans"/>
                <w:sz w:val="20"/>
                <w:szCs w:val="20"/>
              </w:rPr>
              <w:t>ały</w:t>
            </w:r>
            <w:r w:rsidR="005366D3" w:rsidRPr="00F9607E">
              <w:rPr>
                <w:rFonts w:ascii="Lato" w:hAnsi="Lato" w:cs="Open Sans"/>
                <w:sz w:val="20"/>
                <w:szCs w:val="20"/>
              </w:rPr>
              <w:t xml:space="preserve"> </w:t>
            </w:r>
            <w:r w:rsidRPr="00F9607E">
              <w:rPr>
                <w:rFonts w:ascii="Lato" w:hAnsi="Lato" w:cs="Open Sans"/>
                <w:sz w:val="20"/>
                <w:szCs w:val="20"/>
              </w:rPr>
              <w:t>(**)</w:t>
            </w:r>
          </w:p>
        </w:tc>
        <w:tc>
          <w:tcPr>
            <w:tcW w:w="1276" w:type="dxa"/>
          </w:tcPr>
          <w:p w14:paraId="23D80E4B" w14:textId="77777777" w:rsidR="00A45A2F" w:rsidRPr="00F9607E" w:rsidRDefault="00A45A2F" w:rsidP="00C2113E">
            <w:pPr>
              <w:pStyle w:val="Z2Nagwektabeli"/>
              <w:spacing w:before="0" w:after="0"/>
              <w:rPr>
                <w:rFonts w:ascii="Lato" w:hAnsi="Lato" w:cs="Open Sans"/>
                <w:sz w:val="20"/>
                <w:szCs w:val="20"/>
              </w:rPr>
            </w:pPr>
            <w:r w:rsidRPr="00F9607E">
              <w:rPr>
                <w:rFonts w:ascii="Lato" w:hAnsi="Lato" w:cs="Open Sans"/>
                <w:sz w:val="20"/>
                <w:szCs w:val="20"/>
              </w:rPr>
              <w:t>Autor</w:t>
            </w:r>
            <w:r w:rsidR="00FF41D0" w:rsidRPr="00F9607E">
              <w:rPr>
                <w:rFonts w:ascii="Lato" w:hAnsi="Lato" w:cs="Open Sans"/>
                <w:sz w:val="20"/>
                <w:szCs w:val="20"/>
              </w:rPr>
              <w:t>/</w:t>
            </w:r>
            <w:proofErr w:type="spellStart"/>
            <w:r w:rsidR="00FF41D0" w:rsidRPr="00F9607E">
              <w:rPr>
                <w:rFonts w:ascii="Lato" w:hAnsi="Lato" w:cs="Open Sans"/>
                <w:sz w:val="20"/>
                <w:szCs w:val="20"/>
              </w:rPr>
              <w:t>rzy</w:t>
            </w:r>
            <w:proofErr w:type="spellEnd"/>
            <w:r w:rsidR="00FF41D0" w:rsidRPr="00F9607E">
              <w:rPr>
                <w:rFonts w:ascii="Lato" w:hAnsi="Lato" w:cs="Open Sans"/>
                <w:sz w:val="20"/>
                <w:szCs w:val="20"/>
              </w:rPr>
              <w:t xml:space="preserve"> </w:t>
            </w:r>
            <w:r w:rsidRPr="00F9607E">
              <w:rPr>
                <w:rFonts w:ascii="Lato" w:hAnsi="Lato" w:cs="Open Sans"/>
                <w:sz w:val="20"/>
                <w:szCs w:val="20"/>
              </w:rPr>
              <w:t>(***)</w:t>
            </w:r>
          </w:p>
        </w:tc>
        <w:tc>
          <w:tcPr>
            <w:tcW w:w="1134" w:type="dxa"/>
          </w:tcPr>
          <w:p w14:paraId="32A90E71" w14:textId="77777777" w:rsidR="00A45A2F" w:rsidRPr="00F9607E" w:rsidRDefault="00A45A2F" w:rsidP="00C2113E">
            <w:pPr>
              <w:pStyle w:val="Z2Nagwektabeli"/>
              <w:spacing w:before="0" w:after="0"/>
              <w:rPr>
                <w:rFonts w:ascii="Lato" w:hAnsi="Lato" w:cs="Open Sans"/>
                <w:sz w:val="20"/>
                <w:szCs w:val="20"/>
              </w:rPr>
            </w:pPr>
            <w:r w:rsidRPr="00F9607E">
              <w:rPr>
                <w:rFonts w:ascii="Lato" w:hAnsi="Lato" w:cs="Open Sans"/>
                <w:sz w:val="20"/>
                <w:szCs w:val="20"/>
              </w:rPr>
              <w:t xml:space="preserve">Data </w:t>
            </w:r>
            <w:r w:rsidR="005366D3" w:rsidRPr="00F9607E">
              <w:rPr>
                <w:rFonts w:ascii="Lato" w:hAnsi="Lato" w:cs="Open Sans"/>
                <w:sz w:val="20"/>
                <w:szCs w:val="20"/>
              </w:rPr>
              <w:t>KJ</w:t>
            </w:r>
          </w:p>
        </w:tc>
      </w:tr>
      <w:tr w:rsidR="00405FB3" w:rsidRPr="00F9607E" w14:paraId="28A5FD3D" w14:textId="77777777" w:rsidTr="00ED0CA3">
        <w:tc>
          <w:tcPr>
            <w:tcW w:w="797" w:type="dxa"/>
          </w:tcPr>
          <w:p w14:paraId="65DD03DD" w14:textId="77777777" w:rsidR="00405FB3" w:rsidRPr="00F9607E" w:rsidRDefault="00DA4960"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6AEA2A19" w14:textId="77777777" w:rsidR="00405FB3" w:rsidRPr="00F9607E" w:rsidRDefault="00DA4960"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0</w:t>
            </w:r>
          </w:p>
        </w:tc>
        <w:tc>
          <w:tcPr>
            <w:tcW w:w="1303" w:type="dxa"/>
          </w:tcPr>
          <w:p w14:paraId="345DE1BE" w14:textId="77777777" w:rsidR="00405FB3" w:rsidRPr="00F9607E" w:rsidRDefault="00405FB3"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w:t>
            </w:r>
            <w:r w:rsidR="00DA4960" w:rsidRPr="00F9607E">
              <w:rPr>
                <w:rFonts w:ascii="Lato" w:hAnsi="Lato" w:cs="Open Sans"/>
                <w:sz w:val="20"/>
                <w:szCs w:val="20"/>
                <w:lang w:val="pl-PL" w:eastAsia="pl-PL"/>
              </w:rPr>
              <w:t>21</w:t>
            </w:r>
            <w:r w:rsidRPr="00F9607E">
              <w:rPr>
                <w:rFonts w:ascii="Lato" w:hAnsi="Lato" w:cs="Open Sans"/>
                <w:sz w:val="20"/>
                <w:szCs w:val="20"/>
                <w:lang w:val="pl-PL" w:eastAsia="pl-PL"/>
              </w:rPr>
              <w:t>-</w:t>
            </w:r>
            <w:r w:rsidR="004E64B5" w:rsidRPr="00F9607E">
              <w:rPr>
                <w:rFonts w:ascii="Lato" w:hAnsi="Lato" w:cs="Open Sans"/>
                <w:sz w:val="20"/>
                <w:szCs w:val="20"/>
                <w:lang w:val="pl-PL" w:eastAsia="pl-PL"/>
              </w:rPr>
              <w:t>10</w:t>
            </w:r>
            <w:r w:rsidRPr="00F9607E">
              <w:rPr>
                <w:rFonts w:ascii="Lato" w:hAnsi="Lato" w:cs="Open Sans"/>
                <w:sz w:val="20"/>
                <w:szCs w:val="20"/>
                <w:lang w:val="pl-PL" w:eastAsia="pl-PL"/>
              </w:rPr>
              <w:t>-</w:t>
            </w:r>
            <w:r w:rsidR="004E64B5" w:rsidRPr="00F9607E">
              <w:rPr>
                <w:rFonts w:ascii="Lato" w:hAnsi="Lato" w:cs="Open Sans"/>
                <w:sz w:val="20"/>
                <w:szCs w:val="20"/>
                <w:lang w:val="pl-PL" w:eastAsia="pl-PL"/>
              </w:rPr>
              <w:t>15</w:t>
            </w:r>
          </w:p>
        </w:tc>
        <w:tc>
          <w:tcPr>
            <w:tcW w:w="2410" w:type="dxa"/>
          </w:tcPr>
          <w:p w14:paraId="10A9F5CA" w14:textId="77777777" w:rsidR="00405FB3" w:rsidRPr="00F9607E" w:rsidRDefault="00405FB3"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Utworzenie dokumentu</w:t>
            </w:r>
          </w:p>
        </w:tc>
        <w:tc>
          <w:tcPr>
            <w:tcW w:w="709" w:type="dxa"/>
          </w:tcPr>
          <w:p w14:paraId="63470FF6" w14:textId="77777777" w:rsidR="00405FB3" w:rsidRPr="00F9607E" w:rsidRDefault="00405FB3"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w:t>
            </w:r>
          </w:p>
        </w:tc>
        <w:tc>
          <w:tcPr>
            <w:tcW w:w="992" w:type="dxa"/>
          </w:tcPr>
          <w:p w14:paraId="383C3872" w14:textId="77777777" w:rsidR="00405FB3" w:rsidRPr="00F9607E" w:rsidRDefault="00405FB3"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794E2C5A" w14:textId="77777777" w:rsidR="00405FB3" w:rsidRPr="00F9607E" w:rsidRDefault="00DA4960"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470868B7" w14:textId="77777777" w:rsidR="00405FB3" w:rsidRPr="00F9607E" w:rsidRDefault="00405FB3" w:rsidP="00C2113E">
            <w:pPr>
              <w:pStyle w:val="Z2tabelatekst"/>
              <w:spacing w:before="0" w:after="0"/>
              <w:rPr>
                <w:rFonts w:ascii="Lato" w:hAnsi="Lato" w:cs="Open Sans"/>
                <w:sz w:val="20"/>
                <w:szCs w:val="20"/>
                <w:lang w:val="pl-PL" w:eastAsia="pl-PL"/>
              </w:rPr>
            </w:pPr>
          </w:p>
        </w:tc>
      </w:tr>
      <w:tr w:rsidR="004E64B5" w:rsidRPr="00F9607E" w:rsidDel="00193612" w14:paraId="68006581" w14:textId="77777777" w:rsidTr="00ED0CA3">
        <w:tc>
          <w:tcPr>
            <w:tcW w:w="797" w:type="dxa"/>
          </w:tcPr>
          <w:p w14:paraId="02F0CEF4" w14:textId="77777777" w:rsidR="004E64B5" w:rsidRPr="00F9607E" w:rsidDel="00DC1690"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6B40062F" w14:textId="77777777" w:rsidR="004E64B5" w:rsidRPr="00F9607E" w:rsidDel="00DC1690"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0</w:t>
            </w:r>
          </w:p>
        </w:tc>
        <w:tc>
          <w:tcPr>
            <w:tcW w:w="1303" w:type="dxa"/>
          </w:tcPr>
          <w:p w14:paraId="123A24FA" w14:textId="77777777" w:rsidR="004E64B5" w:rsidRPr="00F9607E" w:rsidDel="00193612" w:rsidRDefault="004E64B5" w:rsidP="00C2113E">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5BA94497"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Kontrola jakości dokumentu po stronie Wykonawcy</w:t>
            </w:r>
          </w:p>
        </w:tc>
        <w:tc>
          <w:tcPr>
            <w:tcW w:w="709" w:type="dxa"/>
          </w:tcPr>
          <w:p w14:paraId="07B9306C" w14:textId="77777777" w:rsidR="004E64B5" w:rsidRPr="00F9607E" w:rsidDel="00E715AA"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6683515C" w14:textId="77777777" w:rsidR="004E64B5" w:rsidRPr="00F9607E" w:rsidDel="00E715AA"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56D5241E" w14:textId="77777777" w:rsidR="004E64B5" w:rsidRPr="00F9607E" w:rsidDel="00E715AA"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49D769BD" w14:textId="77777777" w:rsidR="004E64B5" w:rsidRPr="00F9607E" w:rsidDel="00193612"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2021-10-</w:t>
            </w:r>
            <w:r w:rsidR="00145C00" w:rsidRPr="00F9607E">
              <w:rPr>
                <w:rFonts w:ascii="Lato" w:hAnsi="Lato" w:cs="Open Sans"/>
                <w:sz w:val="20"/>
                <w:szCs w:val="20"/>
                <w:lang w:val="pl-PL" w:eastAsia="pl-PL"/>
              </w:rPr>
              <w:t>24</w:t>
            </w:r>
          </w:p>
        </w:tc>
      </w:tr>
      <w:tr w:rsidR="004E64B5" w:rsidRPr="00F9607E" w14:paraId="6BD95F8B" w14:textId="77777777" w:rsidTr="00ED0CA3">
        <w:tc>
          <w:tcPr>
            <w:tcW w:w="797" w:type="dxa"/>
          </w:tcPr>
          <w:p w14:paraId="7242EAA4"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0C307B2F"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0</w:t>
            </w:r>
          </w:p>
        </w:tc>
        <w:tc>
          <w:tcPr>
            <w:tcW w:w="1303" w:type="dxa"/>
          </w:tcPr>
          <w:p w14:paraId="3AF2793D"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2021-10-</w:t>
            </w:r>
            <w:r w:rsidR="00145C00" w:rsidRPr="00F9607E">
              <w:rPr>
                <w:rFonts w:ascii="Lato" w:hAnsi="Lato" w:cs="Open Sans"/>
                <w:sz w:val="20"/>
                <w:szCs w:val="20"/>
                <w:lang w:val="pl-PL" w:eastAsia="pl-PL"/>
              </w:rPr>
              <w:t>24</w:t>
            </w:r>
          </w:p>
        </w:tc>
        <w:tc>
          <w:tcPr>
            <w:tcW w:w="2410" w:type="dxa"/>
          </w:tcPr>
          <w:p w14:paraId="0321F7B9" w14:textId="77777777" w:rsidR="004E64B5" w:rsidRPr="00F9607E" w:rsidRDefault="004E64B5" w:rsidP="00C2113E">
            <w:pPr>
              <w:pStyle w:val="Z2tabelatekst"/>
              <w:spacing w:before="0" w:after="0"/>
              <w:rPr>
                <w:rFonts w:ascii="Lato" w:hAnsi="Lato" w:cs="Open Sans"/>
                <w:color w:val="000000"/>
                <w:sz w:val="20"/>
                <w:szCs w:val="20"/>
                <w:lang w:val="pl-PL" w:eastAsia="pl-PL"/>
              </w:rPr>
            </w:pPr>
            <w:r w:rsidRPr="00F9607E">
              <w:rPr>
                <w:rFonts w:ascii="Lato" w:hAnsi="Lato" w:cs="Open Sans"/>
                <w:sz w:val="20"/>
                <w:szCs w:val="20"/>
                <w:lang w:val="pl-PL" w:eastAsia="pl-PL"/>
              </w:rPr>
              <w:t>Przekazanie do kontroli jakości przez Zamawiającego</w:t>
            </w:r>
          </w:p>
        </w:tc>
        <w:tc>
          <w:tcPr>
            <w:tcW w:w="709" w:type="dxa"/>
          </w:tcPr>
          <w:p w14:paraId="49293086"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992" w:type="dxa"/>
          </w:tcPr>
          <w:p w14:paraId="4C3766FD"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1276" w:type="dxa"/>
          </w:tcPr>
          <w:p w14:paraId="0476CE62"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Biuro</w:t>
            </w:r>
          </w:p>
        </w:tc>
        <w:tc>
          <w:tcPr>
            <w:tcW w:w="1134" w:type="dxa"/>
          </w:tcPr>
          <w:p w14:paraId="5CD82A3D" w14:textId="77777777" w:rsidR="004E64B5" w:rsidRPr="00F9607E" w:rsidRDefault="004E64B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AE5ACF" w:rsidRPr="00F9607E" w14:paraId="20DE1D6F" w14:textId="77777777" w:rsidTr="00ED0CA3">
        <w:tc>
          <w:tcPr>
            <w:tcW w:w="797" w:type="dxa"/>
          </w:tcPr>
          <w:p w14:paraId="34514CBC"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2DF9983F"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1303" w:type="dxa"/>
          </w:tcPr>
          <w:p w14:paraId="5B527B75"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2021-11-09</w:t>
            </w:r>
          </w:p>
        </w:tc>
        <w:tc>
          <w:tcPr>
            <w:tcW w:w="2410" w:type="dxa"/>
          </w:tcPr>
          <w:p w14:paraId="065717CA" w14:textId="77777777" w:rsidR="00AE5ACF" w:rsidRPr="00F9607E" w:rsidRDefault="00AE5ACF" w:rsidP="00152634">
            <w:pPr>
              <w:rPr>
                <w:rFonts w:cs="Open Sans"/>
                <w:b/>
                <w:bCs/>
                <w:sz w:val="20"/>
                <w:szCs w:val="20"/>
              </w:rPr>
            </w:pPr>
            <w:r w:rsidRPr="00F9607E">
              <w:rPr>
                <w:rFonts w:cs="Open Sans"/>
                <w:sz w:val="20"/>
                <w:szCs w:val="20"/>
                <w:lang w:eastAsia="pl-PL"/>
              </w:rPr>
              <w:t xml:space="preserve">Wprowadzenie zmian zgodnie z </w:t>
            </w:r>
            <w:r w:rsidRPr="00F9607E">
              <w:rPr>
                <w:rFonts w:cs="Open Sans"/>
                <w:sz w:val="20"/>
                <w:szCs w:val="20"/>
              </w:rPr>
              <w:t>Formularzem uwag do dokumentu w wersji 1.0</w:t>
            </w:r>
          </w:p>
        </w:tc>
        <w:tc>
          <w:tcPr>
            <w:tcW w:w="709" w:type="dxa"/>
          </w:tcPr>
          <w:p w14:paraId="56386384" w14:textId="77777777" w:rsidR="00AE5ACF" w:rsidRPr="00F9607E" w:rsidRDefault="00AE5ACF" w:rsidP="00152634">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W,Z,We,N</w:t>
            </w:r>
            <w:proofErr w:type="spellEnd"/>
          </w:p>
        </w:tc>
        <w:tc>
          <w:tcPr>
            <w:tcW w:w="992" w:type="dxa"/>
          </w:tcPr>
          <w:p w14:paraId="4C4EB590"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029843C3"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266C3947" w14:textId="77777777" w:rsidR="00AE5ACF" w:rsidRPr="00F9607E" w:rsidRDefault="00AE5ACF" w:rsidP="00152634">
            <w:pPr>
              <w:pStyle w:val="Z2tabelatekst"/>
              <w:spacing w:before="0" w:after="0"/>
              <w:rPr>
                <w:rFonts w:ascii="Lato" w:hAnsi="Lato" w:cs="Open Sans"/>
                <w:sz w:val="20"/>
                <w:szCs w:val="20"/>
                <w:lang w:val="pl-PL" w:eastAsia="pl-PL"/>
              </w:rPr>
            </w:pPr>
          </w:p>
        </w:tc>
      </w:tr>
      <w:tr w:rsidR="00AE5ACF" w:rsidRPr="00F9607E" w:rsidDel="00193612" w14:paraId="57BD7278" w14:textId="77777777" w:rsidTr="00ED0CA3">
        <w:tc>
          <w:tcPr>
            <w:tcW w:w="797" w:type="dxa"/>
          </w:tcPr>
          <w:p w14:paraId="041BDE21" w14:textId="77777777" w:rsidR="00AE5ACF" w:rsidRPr="00F9607E" w:rsidDel="00DC1690"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3C25514F" w14:textId="77777777" w:rsidR="00AE5ACF" w:rsidRPr="00F9607E" w:rsidDel="00DC1690"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1303" w:type="dxa"/>
          </w:tcPr>
          <w:p w14:paraId="7EAD1BD0" w14:textId="77777777" w:rsidR="00AE5ACF" w:rsidRPr="00F9607E" w:rsidDel="00193612" w:rsidRDefault="00AE5ACF" w:rsidP="00152634">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5210EBC7"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Kontrola jakości dokumentu po stronie Wykonawcy</w:t>
            </w:r>
          </w:p>
        </w:tc>
        <w:tc>
          <w:tcPr>
            <w:tcW w:w="709" w:type="dxa"/>
          </w:tcPr>
          <w:p w14:paraId="6E321CD0" w14:textId="77777777" w:rsidR="00AE5ACF" w:rsidRPr="00F9607E" w:rsidDel="00E715AA"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13884A81" w14:textId="77777777" w:rsidR="00AE5ACF" w:rsidRPr="00F9607E" w:rsidDel="00E715AA"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6E9F02EA" w14:textId="77777777" w:rsidR="00AE5ACF" w:rsidRPr="00F9607E" w:rsidDel="00E715AA"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653FB2DB" w14:textId="77777777" w:rsidR="00AE5ACF" w:rsidRPr="00F9607E" w:rsidDel="00193612"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2021-11-09</w:t>
            </w:r>
          </w:p>
        </w:tc>
      </w:tr>
      <w:tr w:rsidR="00AE5ACF" w:rsidRPr="00F9607E" w14:paraId="3DE22059" w14:textId="77777777" w:rsidTr="00ED0CA3">
        <w:tc>
          <w:tcPr>
            <w:tcW w:w="797" w:type="dxa"/>
          </w:tcPr>
          <w:p w14:paraId="19DD498D"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lastRenderedPageBreak/>
              <w:t>1</w:t>
            </w:r>
          </w:p>
        </w:tc>
        <w:tc>
          <w:tcPr>
            <w:tcW w:w="877" w:type="dxa"/>
          </w:tcPr>
          <w:p w14:paraId="595B6589"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1303" w:type="dxa"/>
          </w:tcPr>
          <w:p w14:paraId="22532545"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2021-11-09</w:t>
            </w:r>
          </w:p>
        </w:tc>
        <w:tc>
          <w:tcPr>
            <w:tcW w:w="2410" w:type="dxa"/>
          </w:tcPr>
          <w:p w14:paraId="6AC97C24" w14:textId="77777777" w:rsidR="00AE5ACF" w:rsidRPr="00F9607E" w:rsidRDefault="00AE5ACF" w:rsidP="00152634">
            <w:pPr>
              <w:pStyle w:val="Z2tabelatekst"/>
              <w:spacing w:before="0" w:after="0"/>
              <w:rPr>
                <w:rFonts w:ascii="Lato" w:hAnsi="Lato" w:cs="Open Sans"/>
                <w:color w:val="000000"/>
                <w:sz w:val="20"/>
                <w:szCs w:val="20"/>
                <w:lang w:val="pl-PL" w:eastAsia="pl-PL"/>
              </w:rPr>
            </w:pPr>
            <w:r w:rsidRPr="00F9607E">
              <w:rPr>
                <w:rFonts w:ascii="Lato" w:hAnsi="Lato" w:cs="Open Sans"/>
                <w:sz w:val="20"/>
                <w:szCs w:val="20"/>
                <w:lang w:val="pl-PL" w:eastAsia="pl-PL"/>
              </w:rPr>
              <w:t>Przekazanie do kontroli jakości przez Zamawiającego</w:t>
            </w:r>
          </w:p>
        </w:tc>
        <w:tc>
          <w:tcPr>
            <w:tcW w:w="709" w:type="dxa"/>
          </w:tcPr>
          <w:p w14:paraId="4EAC5422"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992" w:type="dxa"/>
          </w:tcPr>
          <w:p w14:paraId="44247B49"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1276" w:type="dxa"/>
          </w:tcPr>
          <w:p w14:paraId="469A7EAE"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Biuro</w:t>
            </w:r>
          </w:p>
        </w:tc>
        <w:tc>
          <w:tcPr>
            <w:tcW w:w="1134" w:type="dxa"/>
          </w:tcPr>
          <w:p w14:paraId="2FFAA6EA" w14:textId="77777777" w:rsidR="00AE5ACF" w:rsidRPr="00F9607E" w:rsidRDefault="00AE5ACF" w:rsidP="0015263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4366F7" w:rsidRPr="00F9607E" w14:paraId="1D8B523C" w14:textId="77777777" w:rsidTr="00ED0CA3">
        <w:tc>
          <w:tcPr>
            <w:tcW w:w="797" w:type="dxa"/>
          </w:tcPr>
          <w:p w14:paraId="192170B0"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32ECCBCE"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1303" w:type="dxa"/>
          </w:tcPr>
          <w:p w14:paraId="41537CB2"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2021-11-16</w:t>
            </w:r>
          </w:p>
        </w:tc>
        <w:tc>
          <w:tcPr>
            <w:tcW w:w="2410" w:type="dxa"/>
          </w:tcPr>
          <w:p w14:paraId="3AE390DB" w14:textId="77777777" w:rsidR="004366F7" w:rsidRPr="00F9607E" w:rsidRDefault="004366F7" w:rsidP="003470D8">
            <w:pPr>
              <w:rPr>
                <w:rFonts w:cs="Open Sans"/>
                <w:b/>
                <w:bCs/>
                <w:sz w:val="20"/>
                <w:szCs w:val="20"/>
              </w:rPr>
            </w:pPr>
            <w:r w:rsidRPr="00F9607E">
              <w:rPr>
                <w:rFonts w:cs="Open Sans"/>
                <w:sz w:val="20"/>
                <w:szCs w:val="20"/>
                <w:lang w:eastAsia="pl-PL"/>
              </w:rPr>
              <w:t xml:space="preserve">Wprowadzenie zmian zgodnie z </w:t>
            </w:r>
            <w:r w:rsidRPr="00F9607E">
              <w:rPr>
                <w:rFonts w:cs="Open Sans"/>
                <w:sz w:val="20"/>
                <w:szCs w:val="20"/>
              </w:rPr>
              <w:t>Formularzem uwag do dokumentu w wersji 1.2</w:t>
            </w:r>
          </w:p>
        </w:tc>
        <w:tc>
          <w:tcPr>
            <w:tcW w:w="709" w:type="dxa"/>
          </w:tcPr>
          <w:p w14:paraId="4738F361" w14:textId="77777777" w:rsidR="004366F7" w:rsidRPr="00F9607E" w:rsidRDefault="004366F7" w:rsidP="003470D8">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W,Z,We,N</w:t>
            </w:r>
            <w:proofErr w:type="spellEnd"/>
          </w:p>
        </w:tc>
        <w:tc>
          <w:tcPr>
            <w:tcW w:w="992" w:type="dxa"/>
          </w:tcPr>
          <w:p w14:paraId="6EDDB790"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4AD7FBA9"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5ADE4F0B" w14:textId="77777777" w:rsidR="004366F7" w:rsidRPr="00F9607E" w:rsidRDefault="004366F7" w:rsidP="003470D8">
            <w:pPr>
              <w:pStyle w:val="Z2tabelatekst"/>
              <w:spacing w:before="0" w:after="0"/>
              <w:rPr>
                <w:rFonts w:ascii="Lato" w:hAnsi="Lato" w:cs="Open Sans"/>
                <w:sz w:val="20"/>
                <w:szCs w:val="20"/>
                <w:lang w:val="pl-PL" w:eastAsia="pl-PL"/>
              </w:rPr>
            </w:pPr>
          </w:p>
        </w:tc>
      </w:tr>
      <w:tr w:rsidR="004366F7" w:rsidRPr="00F9607E" w:rsidDel="00193612" w14:paraId="7844E14D" w14:textId="77777777" w:rsidTr="00ED0CA3">
        <w:tc>
          <w:tcPr>
            <w:tcW w:w="797" w:type="dxa"/>
          </w:tcPr>
          <w:p w14:paraId="04DE773B" w14:textId="77777777" w:rsidR="004366F7" w:rsidRPr="00F9607E" w:rsidDel="00DC1690"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6590C515" w14:textId="77777777" w:rsidR="004366F7" w:rsidRPr="00F9607E" w:rsidDel="00DC1690"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1303" w:type="dxa"/>
          </w:tcPr>
          <w:p w14:paraId="7DE5AEBC" w14:textId="77777777" w:rsidR="004366F7" w:rsidRPr="00F9607E" w:rsidDel="00193612" w:rsidRDefault="004366F7" w:rsidP="003470D8">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6F6D6904"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Kontrola jakości dokumentu po stronie Wykonawcy</w:t>
            </w:r>
          </w:p>
        </w:tc>
        <w:tc>
          <w:tcPr>
            <w:tcW w:w="709" w:type="dxa"/>
          </w:tcPr>
          <w:p w14:paraId="5362AF12" w14:textId="77777777" w:rsidR="004366F7" w:rsidRPr="00F9607E" w:rsidDel="00E715AA"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0BE31FAE" w14:textId="77777777" w:rsidR="004366F7" w:rsidRPr="00F9607E" w:rsidDel="00E715AA"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23431D65" w14:textId="77777777" w:rsidR="004366F7" w:rsidRPr="00F9607E" w:rsidDel="00E715AA"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60CB7498" w14:textId="77777777" w:rsidR="004366F7" w:rsidRPr="00F9607E" w:rsidDel="00193612"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2021-11-16</w:t>
            </w:r>
          </w:p>
        </w:tc>
      </w:tr>
      <w:tr w:rsidR="004366F7" w:rsidRPr="00F9607E" w14:paraId="70584126" w14:textId="77777777" w:rsidTr="00ED0CA3">
        <w:tc>
          <w:tcPr>
            <w:tcW w:w="797" w:type="dxa"/>
          </w:tcPr>
          <w:p w14:paraId="0584515E"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40324982"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1303" w:type="dxa"/>
          </w:tcPr>
          <w:p w14:paraId="643AC934"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2021-11-16</w:t>
            </w:r>
          </w:p>
        </w:tc>
        <w:tc>
          <w:tcPr>
            <w:tcW w:w="2410" w:type="dxa"/>
          </w:tcPr>
          <w:p w14:paraId="3E45CCF2" w14:textId="77777777" w:rsidR="004366F7" w:rsidRPr="00F9607E" w:rsidRDefault="004366F7" w:rsidP="003470D8">
            <w:pPr>
              <w:pStyle w:val="Z2tabelatekst"/>
              <w:spacing w:before="0" w:after="0"/>
              <w:rPr>
                <w:rFonts w:ascii="Lato" w:hAnsi="Lato" w:cs="Open Sans"/>
                <w:color w:val="000000"/>
                <w:sz w:val="20"/>
                <w:szCs w:val="20"/>
                <w:lang w:val="pl-PL" w:eastAsia="pl-PL"/>
              </w:rPr>
            </w:pPr>
            <w:r w:rsidRPr="00F9607E">
              <w:rPr>
                <w:rFonts w:ascii="Lato" w:hAnsi="Lato" w:cs="Open Sans"/>
                <w:sz w:val="20"/>
                <w:szCs w:val="20"/>
                <w:lang w:val="pl-PL" w:eastAsia="pl-PL"/>
              </w:rPr>
              <w:t>Przekazanie do kontroli jakości przez Zamawiającego</w:t>
            </w:r>
          </w:p>
        </w:tc>
        <w:tc>
          <w:tcPr>
            <w:tcW w:w="709" w:type="dxa"/>
          </w:tcPr>
          <w:p w14:paraId="16D43FD3"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992" w:type="dxa"/>
          </w:tcPr>
          <w:p w14:paraId="67A1484F"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1276" w:type="dxa"/>
          </w:tcPr>
          <w:p w14:paraId="315FE38E"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Biuro</w:t>
            </w:r>
          </w:p>
        </w:tc>
        <w:tc>
          <w:tcPr>
            <w:tcW w:w="1134" w:type="dxa"/>
          </w:tcPr>
          <w:p w14:paraId="46A984CB" w14:textId="77777777" w:rsidR="004366F7" w:rsidRPr="00F9607E" w:rsidRDefault="004366F7" w:rsidP="003470D8">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CF392B" w:rsidRPr="00F9607E" w14:paraId="40C6E759" w14:textId="77777777" w:rsidTr="00ED0CA3">
        <w:tc>
          <w:tcPr>
            <w:tcW w:w="797" w:type="dxa"/>
          </w:tcPr>
          <w:p w14:paraId="1A99B734" w14:textId="77777777" w:rsidR="00CF392B" w:rsidRPr="00F9607E"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161606EE" w14:textId="7825214A" w:rsidR="00CF392B" w:rsidRPr="00F9607E" w:rsidRDefault="001D08ED"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3</w:t>
            </w:r>
          </w:p>
        </w:tc>
        <w:tc>
          <w:tcPr>
            <w:tcW w:w="1303" w:type="dxa"/>
          </w:tcPr>
          <w:p w14:paraId="6614A569" w14:textId="5BF92EDD" w:rsidR="00CF392B" w:rsidRPr="00F9607E"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w:t>
            </w:r>
            <w:r w:rsidR="004366F7" w:rsidRPr="00F9607E">
              <w:rPr>
                <w:rFonts w:ascii="Lato" w:hAnsi="Lato" w:cs="Open Sans"/>
                <w:sz w:val="20"/>
                <w:szCs w:val="20"/>
                <w:lang w:val="pl-PL" w:eastAsia="pl-PL"/>
              </w:rPr>
              <w:t>24</w:t>
            </w:r>
          </w:p>
        </w:tc>
        <w:tc>
          <w:tcPr>
            <w:tcW w:w="2410" w:type="dxa"/>
          </w:tcPr>
          <w:p w14:paraId="411A9BE4" w14:textId="40A40FE1" w:rsidR="00CF392B" w:rsidRPr="00F9607E" w:rsidRDefault="00CF392B" w:rsidP="00C2113E">
            <w:pPr>
              <w:rPr>
                <w:rFonts w:cs="Open Sans"/>
                <w:b/>
                <w:bCs/>
                <w:sz w:val="20"/>
                <w:szCs w:val="20"/>
              </w:rPr>
            </w:pPr>
            <w:r w:rsidRPr="00F9607E">
              <w:rPr>
                <w:rFonts w:cs="Open Sans"/>
                <w:sz w:val="20"/>
                <w:szCs w:val="20"/>
                <w:lang w:eastAsia="pl-PL"/>
              </w:rPr>
              <w:t xml:space="preserve">Wprowadzenie zmian zgodnie z </w:t>
            </w:r>
            <w:r w:rsidRPr="00F9607E">
              <w:rPr>
                <w:rFonts w:cs="Open Sans"/>
                <w:sz w:val="20"/>
                <w:szCs w:val="20"/>
              </w:rPr>
              <w:t>Formularzem uwag do dokumentu w wersji 1.</w:t>
            </w:r>
            <w:r w:rsidR="004366F7" w:rsidRPr="00F9607E">
              <w:rPr>
                <w:rFonts w:cs="Open Sans"/>
                <w:sz w:val="20"/>
                <w:szCs w:val="20"/>
              </w:rPr>
              <w:t>3</w:t>
            </w:r>
          </w:p>
        </w:tc>
        <w:tc>
          <w:tcPr>
            <w:tcW w:w="709" w:type="dxa"/>
          </w:tcPr>
          <w:p w14:paraId="34DB3F23" w14:textId="6A80A243" w:rsidR="00CF392B" w:rsidRPr="00F9607E" w:rsidRDefault="00C2113E" w:rsidP="00C2113E">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W,Z,We,N</w:t>
            </w:r>
            <w:proofErr w:type="spellEnd"/>
          </w:p>
        </w:tc>
        <w:tc>
          <w:tcPr>
            <w:tcW w:w="992" w:type="dxa"/>
          </w:tcPr>
          <w:p w14:paraId="5A11FC3A" w14:textId="77777777" w:rsidR="00CF392B" w:rsidRPr="00F9607E"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7F062717" w14:textId="77777777" w:rsidR="00CF392B" w:rsidRPr="00F9607E"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2A169E62" w14:textId="551E424D" w:rsidR="00CF392B" w:rsidRPr="00F9607E" w:rsidRDefault="00DC5BE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CF392B" w:rsidRPr="00F9607E" w:rsidDel="00193612" w14:paraId="5AE5B3E9" w14:textId="77777777" w:rsidTr="00ED0CA3">
        <w:tc>
          <w:tcPr>
            <w:tcW w:w="797" w:type="dxa"/>
          </w:tcPr>
          <w:p w14:paraId="29A621B1" w14:textId="77777777" w:rsidR="00CF392B" w:rsidRPr="00F9607E" w:rsidDel="00DC1690"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65674D67" w14:textId="62BE8D52" w:rsidR="00CF392B" w:rsidRPr="00F9607E" w:rsidDel="00DC1690" w:rsidRDefault="001D08ED"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3</w:t>
            </w:r>
          </w:p>
        </w:tc>
        <w:tc>
          <w:tcPr>
            <w:tcW w:w="1303" w:type="dxa"/>
          </w:tcPr>
          <w:p w14:paraId="47115AE9" w14:textId="77777777" w:rsidR="00CF392B" w:rsidRPr="00F9607E" w:rsidDel="00193612" w:rsidRDefault="00CF392B" w:rsidP="00C2113E">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7FD96519" w14:textId="3FC56B7F" w:rsidR="00CF392B" w:rsidRPr="00F9607E" w:rsidRDefault="00DC5BE5"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KJ Wykonawcy oraz przekazanie do KJ Zamawiającego</w:t>
            </w:r>
          </w:p>
        </w:tc>
        <w:tc>
          <w:tcPr>
            <w:tcW w:w="709" w:type="dxa"/>
          </w:tcPr>
          <w:p w14:paraId="520862B9" w14:textId="77777777" w:rsidR="00CF392B" w:rsidRPr="00F9607E" w:rsidDel="00E715AA"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26C029C0" w14:textId="77777777" w:rsidR="00CF392B" w:rsidRPr="00F9607E" w:rsidDel="00E715AA"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350E7CB9" w14:textId="77777777" w:rsidR="00CF392B" w:rsidRPr="00F9607E" w:rsidDel="00E715AA"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07D3941C" w14:textId="5A6345C0" w:rsidR="00CF392B" w:rsidRPr="00F9607E" w:rsidDel="00193612" w:rsidRDefault="00CF392B" w:rsidP="00C211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2021-11-</w:t>
            </w:r>
            <w:r w:rsidR="004366F7" w:rsidRPr="00F9607E">
              <w:rPr>
                <w:rFonts w:ascii="Lato" w:hAnsi="Lato" w:cs="Open Sans"/>
                <w:sz w:val="20"/>
                <w:szCs w:val="20"/>
                <w:lang w:val="pl-PL" w:eastAsia="pl-PL"/>
              </w:rPr>
              <w:t>24</w:t>
            </w:r>
          </w:p>
        </w:tc>
      </w:tr>
      <w:tr w:rsidR="00DC5BE5" w:rsidRPr="00F9607E" w14:paraId="1A4207BC" w14:textId="77777777" w:rsidTr="00ED0CA3">
        <w:tc>
          <w:tcPr>
            <w:tcW w:w="797" w:type="dxa"/>
          </w:tcPr>
          <w:p w14:paraId="3933E542" w14:textId="77777777"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877" w:type="dxa"/>
          </w:tcPr>
          <w:p w14:paraId="16EEF93C" w14:textId="59FEB38A"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4</w:t>
            </w:r>
          </w:p>
        </w:tc>
        <w:tc>
          <w:tcPr>
            <w:tcW w:w="1303" w:type="dxa"/>
          </w:tcPr>
          <w:p w14:paraId="68DC279F" w14:textId="6A01CDA7"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2022-03-10</w:t>
            </w:r>
          </w:p>
        </w:tc>
        <w:tc>
          <w:tcPr>
            <w:tcW w:w="2410" w:type="dxa"/>
          </w:tcPr>
          <w:p w14:paraId="60E8DAC6" w14:textId="316EE793" w:rsidR="00DC5BE5" w:rsidRPr="00F9607E" w:rsidRDefault="00DC5BE5" w:rsidP="00DC5BE5">
            <w:pPr>
              <w:pStyle w:val="Z2tabelatekst"/>
              <w:spacing w:before="0" w:after="0"/>
              <w:rPr>
                <w:rFonts w:ascii="Lato" w:hAnsi="Lato" w:cs="Open Sans"/>
                <w:color w:val="000000"/>
                <w:sz w:val="20"/>
                <w:szCs w:val="20"/>
                <w:lang w:val="pl-PL" w:eastAsia="pl-PL"/>
              </w:rPr>
            </w:pPr>
            <w:r w:rsidRPr="00F9607E">
              <w:rPr>
                <w:rFonts w:ascii="Lato" w:hAnsi="Lato" w:cs="Open Sans"/>
                <w:color w:val="000000"/>
                <w:sz w:val="20"/>
                <w:szCs w:val="20"/>
                <w:lang w:val="pl-PL" w:eastAsia="pl-PL"/>
              </w:rPr>
              <w:t>Aktualizacja okresów obowiązywania WZ 44</w:t>
            </w:r>
          </w:p>
        </w:tc>
        <w:tc>
          <w:tcPr>
            <w:tcW w:w="709" w:type="dxa"/>
          </w:tcPr>
          <w:p w14:paraId="601DB9DD" w14:textId="77777777"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992" w:type="dxa"/>
          </w:tcPr>
          <w:p w14:paraId="6F704E9D" w14:textId="15B685AF" w:rsidR="00DC5BE5" w:rsidRPr="00F9607E" w:rsidRDefault="00102B4A"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1.3; 3.1</w:t>
            </w:r>
          </w:p>
        </w:tc>
        <w:tc>
          <w:tcPr>
            <w:tcW w:w="1276" w:type="dxa"/>
          </w:tcPr>
          <w:p w14:paraId="4284DC7D" w14:textId="32CA98C6"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7E0B8032" w14:textId="77777777" w:rsidR="00DC5BE5" w:rsidRPr="00F9607E" w:rsidRDefault="00DC5BE5" w:rsidP="00DC5BE5">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933989" w:rsidRPr="00F9607E" w14:paraId="3ED06BC6" w14:textId="77777777" w:rsidTr="00ED0CA3">
        <w:tc>
          <w:tcPr>
            <w:tcW w:w="797" w:type="dxa"/>
          </w:tcPr>
          <w:p w14:paraId="3E91C1B0"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877" w:type="dxa"/>
          </w:tcPr>
          <w:p w14:paraId="78C05593"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0</w:t>
            </w:r>
          </w:p>
        </w:tc>
        <w:tc>
          <w:tcPr>
            <w:tcW w:w="1303" w:type="dxa"/>
          </w:tcPr>
          <w:p w14:paraId="059FE40A"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2022-03-11</w:t>
            </w:r>
          </w:p>
        </w:tc>
        <w:tc>
          <w:tcPr>
            <w:tcW w:w="2410" w:type="dxa"/>
          </w:tcPr>
          <w:p w14:paraId="61FBFC04"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eastAsia="pl-PL"/>
              </w:rPr>
              <w:t xml:space="preserve">Wprowadzenie zmian zgodnie z </w:t>
            </w:r>
            <w:r w:rsidRPr="00F9607E">
              <w:rPr>
                <w:rFonts w:ascii="Lato" w:hAnsi="Lato" w:cs="Open Sans"/>
                <w:sz w:val="20"/>
                <w:szCs w:val="20"/>
                <w:lang w:val="pl-PL"/>
              </w:rPr>
              <w:t>WZ44</w:t>
            </w:r>
          </w:p>
        </w:tc>
        <w:tc>
          <w:tcPr>
            <w:tcW w:w="709" w:type="dxa"/>
          </w:tcPr>
          <w:p w14:paraId="1B0021FD" w14:textId="77777777" w:rsidR="00933989" w:rsidRPr="00F9607E" w:rsidRDefault="00933989" w:rsidP="00665B4D">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W,Z,We,N</w:t>
            </w:r>
            <w:proofErr w:type="spellEnd"/>
          </w:p>
        </w:tc>
        <w:tc>
          <w:tcPr>
            <w:tcW w:w="992" w:type="dxa"/>
          </w:tcPr>
          <w:p w14:paraId="6F24960A"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699CE123"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4275DDF2"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933989" w:rsidRPr="00F9607E" w14:paraId="7AB64B80" w14:textId="77777777" w:rsidTr="00ED0CA3">
        <w:tc>
          <w:tcPr>
            <w:tcW w:w="797" w:type="dxa"/>
          </w:tcPr>
          <w:p w14:paraId="5CC3631E"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877" w:type="dxa"/>
          </w:tcPr>
          <w:p w14:paraId="4EBE6E15"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0</w:t>
            </w:r>
          </w:p>
        </w:tc>
        <w:tc>
          <w:tcPr>
            <w:tcW w:w="1303" w:type="dxa"/>
          </w:tcPr>
          <w:p w14:paraId="7A9202F4" w14:textId="77777777" w:rsidR="00933989" w:rsidRPr="00F9607E" w:rsidRDefault="00933989" w:rsidP="00665B4D">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4E8836FD"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KJ Wykonawcy oraz przekazanie do KJ Zamawiającego</w:t>
            </w:r>
          </w:p>
        </w:tc>
        <w:tc>
          <w:tcPr>
            <w:tcW w:w="709" w:type="dxa"/>
          </w:tcPr>
          <w:p w14:paraId="5AB2548F"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0662EB30"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1BE53FDF"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44D000AA" w14:textId="77777777" w:rsidR="00933989" w:rsidRPr="00F9607E" w:rsidRDefault="00933989" w:rsidP="00665B4D">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2022-03-14</w:t>
            </w:r>
          </w:p>
        </w:tc>
      </w:tr>
      <w:tr w:rsidR="00266C14" w:rsidRPr="00F9607E" w14:paraId="4EDA3D34" w14:textId="77777777" w:rsidTr="00ED0CA3">
        <w:tc>
          <w:tcPr>
            <w:tcW w:w="797" w:type="dxa"/>
          </w:tcPr>
          <w:p w14:paraId="0D333B3B" w14:textId="3D9574A0"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877" w:type="dxa"/>
          </w:tcPr>
          <w:p w14:paraId="0173F0EC" w14:textId="212678F7" w:rsidR="00266C14" w:rsidRPr="00F9607E" w:rsidRDefault="00933989"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1303" w:type="dxa"/>
          </w:tcPr>
          <w:p w14:paraId="57EE40D6" w14:textId="41FDF38C"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w:t>
            </w:r>
            <w:r w:rsidR="007B6BD6" w:rsidRPr="00F9607E">
              <w:rPr>
                <w:rFonts w:ascii="Lato" w:hAnsi="Lato" w:cs="Open Sans"/>
                <w:sz w:val="20"/>
                <w:szCs w:val="20"/>
                <w:lang w:val="pl-PL" w:eastAsia="pl-PL"/>
              </w:rPr>
              <w:t>2</w:t>
            </w:r>
            <w:r w:rsidRPr="00F9607E">
              <w:rPr>
                <w:rFonts w:ascii="Lato" w:hAnsi="Lato" w:cs="Open Sans"/>
                <w:sz w:val="20"/>
                <w:szCs w:val="20"/>
                <w:lang w:val="pl-PL" w:eastAsia="pl-PL"/>
              </w:rPr>
              <w:t>-</w:t>
            </w:r>
            <w:r w:rsidR="007B6BD6" w:rsidRPr="00F9607E">
              <w:rPr>
                <w:rFonts w:ascii="Lato" w:hAnsi="Lato" w:cs="Open Sans"/>
                <w:sz w:val="20"/>
                <w:szCs w:val="20"/>
                <w:lang w:val="pl-PL" w:eastAsia="pl-PL"/>
              </w:rPr>
              <w:t>03</w:t>
            </w:r>
            <w:r w:rsidRPr="00F9607E">
              <w:rPr>
                <w:rFonts w:ascii="Lato" w:hAnsi="Lato" w:cs="Open Sans"/>
                <w:sz w:val="20"/>
                <w:szCs w:val="20"/>
                <w:lang w:val="pl-PL" w:eastAsia="pl-PL"/>
              </w:rPr>
              <w:t>-</w:t>
            </w:r>
            <w:r w:rsidR="00933989" w:rsidRPr="00F9607E">
              <w:rPr>
                <w:rFonts w:ascii="Lato" w:hAnsi="Lato" w:cs="Open Sans"/>
                <w:sz w:val="20"/>
                <w:szCs w:val="20"/>
                <w:lang w:val="pl-PL" w:eastAsia="pl-PL"/>
              </w:rPr>
              <w:t>29</w:t>
            </w:r>
          </w:p>
        </w:tc>
        <w:tc>
          <w:tcPr>
            <w:tcW w:w="2410" w:type="dxa"/>
          </w:tcPr>
          <w:p w14:paraId="6A3A26EF" w14:textId="06CE4948" w:rsidR="00266C14" w:rsidRPr="00F9607E" w:rsidRDefault="00933989"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eastAsia="pl-PL"/>
              </w:rPr>
              <w:t xml:space="preserve">Wprowadzenie zmian zgodnie z </w:t>
            </w:r>
            <w:proofErr w:type="spellStart"/>
            <w:r w:rsidRPr="00F9607E">
              <w:rPr>
                <w:rFonts w:ascii="Lato" w:hAnsi="Lato" w:cs="Open Sans"/>
                <w:sz w:val="20"/>
                <w:szCs w:val="20"/>
                <w:lang w:val="pl-PL" w:eastAsia="pl-PL"/>
              </w:rPr>
              <w:t>FUdD</w:t>
            </w:r>
            <w:proofErr w:type="spellEnd"/>
            <w:r w:rsidRPr="00F9607E">
              <w:rPr>
                <w:rFonts w:ascii="Lato" w:hAnsi="Lato" w:cs="Open Sans"/>
                <w:sz w:val="20"/>
                <w:szCs w:val="20"/>
                <w:lang w:val="pl-PL" w:eastAsia="pl-PL"/>
              </w:rPr>
              <w:t xml:space="preserve"> z dnia 2022-03-23.</w:t>
            </w:r>
          </w:p>
        </w:tc>
        <w:tc>
          <w:tcPr>
            <w:tcW w:w="709" w:type="dxa"/>
          </w:tcPr>
          <w:p w14:paraId="53F49848" w14:textId="1738823E" w:rsidR="00266C14" w:rsidRPr="00F9607E" w:rsidRDefault="00933989"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Z</w:t>
            </w:r>
          </w:p>
        </w:tc>
        <w:tc>
          <w:tcPr>
            <w:tcW w:w="992" w:type="dxa"/>
          </w:tcPr>
          <w:p w14:paraId="6982ECDA" w14:textId="13CD85E3" w:rsidR="00266C14" w:rsidRPr="00F9607E" w:rsidRDefault="00933989"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Str. 17, 18, 20</w:t>
            </w:r>
          </w:p>
        </w:tc>
        <w:tc>
          <w:tcPr>
            <w:tcW w:w="1276" w:type="dxa"/>
          </w:tcPr>
          <w:p w14:paraId="5EC55A35" w14:textId="59942A9A"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54229C7D" w14:textId="2433364E"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266C14" w:rsidRPr="00F9607E" w14:paraId="2F069B21" w14:textId="77777777" w:rsidTr="00ED0CA3">
        <w:tc>
          <w:tcPr>
            <w:tcW w:w="797" w:type="dxa"/>
          </w:tcPr>
          <w:p w14:paraId="63EBEB28" w14:textId="6F7D42E0" w:rsidR="00266C14" w:rsidRPr="00F9607E" w:rsidRDefault="007B6BD6"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877" w:type="dxa"/>
          </w:tcPr>
          <w:p w14:paraId="6CA94980" w14:textId="53231589" w:rsidR="00266C14" w:rsidRPr="00F9607E" w:rsidRDefault="00933989"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w:t>
            </w:r>
          </w:p>
        </w:tc>
        <w:tc>
          <w:tcPr>
            <w:tcW w:w="1303" w:type="dxa"/>
          </w:tcPr>
          <w:p w14:paraId="3575B55A" w14:textId="761C742A" w:rsidR="00266C14" w:rsidRPr="00F9607E" w:rsidRDefault="00266C14" w:rsidP="00266C14">
            <w:pPr>
              <w:pStyle w:val="Z2tabelatekst"/>
              <w:spacing w:before="0" w:after="0"/>
              <w:rPr>
                <w:rFonts w:ascii="Lato" w:hAnsi="Lato" w:cs="Open Sans"/>
                <w:sz w:val="20"/>
                <w:szCs w:val="20"/>
                <w:lang w:val="pl-PL" w:eastAsia="pl-PL"/>
              </w:rPr>
            </w:pPr>
            <w:proofErr w:type="spellStart"/>
            <w:r w:rsidRPr="00F9607E">
              <w:rPr>
                <w:rFonts w:ascii="Lato" w:hAnsi="Lato" w:cs="Open Sans"/>
                <w:sz w:val="20"/>
                <w:szCs w:val="20"/>
                <w:lang w:val="pl-PL" w:eastAsia="pl-PL"/>
              </w:rPr>
              <w:t>nd</w:t>
            </w:r>
            <w:proofErr w:type="spellEnd"/>
          </w:p>
        </w:tc>
        <w:tc>
          <w:tcPr>
            <w:tcW w:w="2410" w:type="dxa"/>
          </w:tcPr>
          <w:p w14:paraId="7FBB0F4A" w14:textId="32DE1271"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KJ Wykonawcy oraz przekazanie do KJ Zamawiającego</w:t>
            </w:r>
            <w:r w:rsidR="00933989" w:rsidRPr="00F9607E">
              <w:rPr>
                <w:rFonts w:ascii="Lato" w:hAnsi="Lato" w:cs="Open Sans"/>
                <w:sz w:val="20"/>
                <w:szCs w:val="20"/>
                <w:lang w:val="pl-PL" w:eastAsia="pl-PL"/>
              </w:rPr>
              <w:t>.</w:t>
            </w:r>
          </w:p>
        </w:tc>
        <w:tc>
          <w:tcPr>
            <w:tcW w:w="709" w:type="dxa"/>
          </w:tcPr>
          <w:p w14:paraId="464682AB" w14:textId="16358B1A"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We</w:t>
            </w:r>
          </w:p>
        </w:tc>
        <w:tc>
          <w:tcPr>
            <w:tcW w:w="992" w:type="dxa"/>
          </w:tcPr>
          <w:p w14:paraId="1A0FAC78" w14:textId="1F26100E"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w:t>
            </w:r>
          </w:p>
        </w:tc>
        <w:tc>
          <w:tcPr>
            <w:tcW w:w="1276" w:type="dxa"/>
          </w:tcPr>
          <w:p w14:paraId="665842F8" w14:textId="1242B7FD"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Katarzyna Roszak</w:t>
            </w:r>
          </w:p>
        </w:tc>
        <w:tc>
          <w:tcPr>
            <w:tcW w:w="1134" w:type="dxa"/>
          </w:tcPr>
          <w:p w14:paraId="630E19F4" w14:textId="5A5775C8" w:rsidR="00266C14" w:rsidRPr="00F9607E" w:rsidRDefault="00266C14" w:rsidP="00266C14">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w:t>
            </w:r>
            <w:r w:rsidR="007B6BD6" w:rsidRPr="00F9607E">
              <w:rPr>
                <w:rFonts w:ascii="Lato" w:hAnsi="Lato" w:cs="Open Sans"/>
                <w:sz w:val="20"/>
                <w:szCs w:val="20"/>
                <w:lang w:val="pl-PL" w:eastAsia="pl-PL"/>
              </w:rPr>
              <w:t>2</w:t>
            </w:r>
            <w:r w:rsidRPr="00F9607E">
              <w:rPr>
                <w:rFonts w:ascii="Lato" w:hAnsi="Lato" w:cs="Open Sans"/>
                <w:sz w:val="20"/>
                <w:szCs w:val="20"/>
                <w:lang w:val="pl-PL" w:eastAsia="pl-PL"/>
              </w:rPr>
              <w:t>-</w:t>
            </w:r>
            <w:r w:rsidR="007B6BD6" w:rsidRPr="00F9607E">
              <w:rPr>
                <w:rFonts w:ascii="Lato" w:hAnsi="Lato" w:cs="Open Sans"/>
                <w:sz w:val="20"/>
                <w:szCs w:val="20"/>
                <w:lang w:val="pl-PL" w:eastAsia="pl-PL"/>
              </w:rPr>
              <w:t>03</w:t>
            </w:r>
            <w:r w:rsidRPr="00F9607E">
              <w:rPr>
                <w:rFonts w:ascii="Lato" w:hAnsi="Lato" w:cs="Open Sans"/>
                <w:sz w:val="20"/>
                <w:szCs w:val="20"/>
                <w:lang w:val="pl-PL" w:eastAsia="pl-PL"/>
              </w:rPr>
              <w:t>-</w:t>
            </w:r>
            <w:r w:rsidR="00933989" w:rsidRPr="00F9607E">
              <w:rPr>
                <w:rFonts w:ascii="Lato" w:hAnsi="Lato" w:cs="Open Sans"/>
                <w:sz w:val="20"/>
                <w:szCs w:val="20"/>
                <w:lang w:val="pl-PL" w:eastAsia="pl-PL"/>
              </w:rPr>
              <w:t>30</w:t>
            </w:r>
          </w:p>
        </w:tc>
      </w:tr>
      <w:tr w:rsidR="000E7EA5" w:rsidRPr="00F9607E" w14:paraId="573EEB80" w14:textId="77777777" w:rsidTr="00ED0CA3">
        <w:tc>
          <w:tcPr>
            <w:tcW w:w="797" w:type="dxa"/>
          </w:tcPr>
          <w:p w14:paraId="14F4B785" w14:textId="7F7EEA06"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877" w:type="dxa"/>
          </w:tcPr>
          <w:p w14:paraId="0B311BE6" w14:textId="634C226B"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w:t>
            </w:r>
          </w:p>
        </w:tc>
        <w:tc>
          <w:tcPr>
            <w:tcW w:w="1303" w:type="dxa"/>
          </w:tcPr>
          <w:p w14:paraId="7607EAF8" w14:textId="5E0204DC"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2023-01-26</w:t>
            </w:r>
          </w:p>
        </w:tc>
        <w:tc>
          <w:tcPr>
            <w:tcW w:w="2410" w:type="dxa"/>
          </w:tcPr>
          <w:p w14:paraId="28CE1093" w14:textId="1619F832" w:rsidR="000E7EA5" w:rsidRPr="00F9607E" w:rsidRDefault="000E7EA5" w:rsidP="00A24E3E">
            <w:pPr>
              <w:pStyle w:val="Z2tabelatekst"/>
              <w:spacing w:before="0" w:after="0"/>
              <w:rPr>
                <w:rFonts w:ascii="Lato" w:hAnsi="Lato" w:cs="Open Sans"/>
                <w:color w:val="000000"/>
                <w:sz w:val="20"/>
                <w:szCs w:val="20"/>
                <w:lang w:val="pl-PL" w:eastAsia="pl-PL"/>
              </w:rPr>
            </w:pPr>
            <w:r w:rsidRPr="00F9607E">
              <w:rPr>
                <w:rFonts w:ascii="Lato" w:hAnsi="Lato" w:cs="Open Sans"/>
                <w:color w:val="000000"/>
                <w:sz w:val="20"/>
                <w:szCs w:val="20"/>
                <w:lang w:val="pl-PL" w:eastAsia="pl-PL"/>
              </w:rPr>
              <w:t>Aktualizacja okresów obowiązywania WZ 82</w:t>
            </w:r>
          </w:p>
        </w:tc>
        <w:tc>
          <w:tcPr>
            <w:tcW w:w="709" w:type="dxa"/>
          </w:tcPr>
          <w:p w14:paraId="045EA136" w14:textId="77777777"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c>
          <w:tcPr>
            <w:tcW w:w="992" w:type="dxa"/>
          </w:tcPr>
          <w:p w14:paraId="3D5B44DF" w14:textId="77777777"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1.3; 3.1</w:t>
            </w:r>
          </w:p>
        </w:tc>
        <w:tc>
          <w:tcPr>
            <w:tcW w:w="1276" w:type="dxa"/>
          </w:tcPr>
          <w:p w14:paraId="716DF7F3" w14:textId="77777777"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Bogdan Schmidt</w:t>
            </w:r>
          </w:p>
        </w:tc>
        <w:tc>
          <w:tcPr>
            <w:tcW w:w="1134" w:type="dxa"/>
          </w:tcPr>
          <w:p w14:paraId="22CE166C" w14:textId="77777777" w:rsidR="000E7EA5" w:rsidRPr="00F9607E" w:rsidRDefault="000E7EA5" w:rsidP="00A24E3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Nd.</w:t>
            </w:r>
          </w:p>
        </w:tc>
      </w:tr>
      <w:tr w:rsidR="000E7EA5" w:rsidRPr="00F9607E" w14:paraId="710CD92E" w14:textId="77777777" w:rsidTr="00ED0CA3">
        <w:tc>
          <w:tcPr>
            <w:tcW w:w="797" w:type="dxa"/>
          </w:tcPr>
          <w:p w14:paraId="5259562C"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877" w:type="dxa"/>
          </w:tcPr>
          <w:p w14:paraId="484BC4CE"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1303" w:type="dxa"/>
          </w:tcPr>
          <w:p w14:paraId="1DC9DF1E"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2410" w:type="dxa"/>
          </w:tcPr>
          <w:p w14:paraId="648131ED"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709" w:type="dxa"/>
          </w:tcPr>
          <w:p w14:paraId="4B653B7F"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992" w:type="dxa"/>
          </w:tcPr>
          <w:p w14:paraId="05A84E48"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1276" w:type="dxa"/>
          </w:tcPr>
          <w:p w14:paraId="24CFDD26" w14:textId="77777777" w:rsidR="000E7EA5" w:rsidRPr="00F9607E" w:rsidRDefault="000E7EA5" w:rsidP="00266C14">
            <w:pPr>
              <w:pStyle w:val="Z2tabelatekst"/>
              <w:spacing w:before="0" w:after="0"/>
              <w:rPr>
                <w:rFonts w:ascii="Lato" w:hAnsi="Lato" w:cs="Open Sans"/>
                <w:sz w:val="20"/>
                <w:szCs w:val="20"/>
                <w:lang w:val="pl-PL" w:eastAsia="pl-PL"/>
              </w:rPr>
            </w:pPr>
          </w:p>
        </w:tc>
        <w:tc>
          <w:tcPr>
            <w:tcW w:w="1134" w:type="dxa"/>
          </w:tcPr>
          <w:p w14:paraId="5563CF19" w14:textId="77777777" w:rsidR="000E7EA5" w:rsidRPr="00F9607E" w:rsidRDefault="000E7EA5" w:rsidP="00266C14">
            <w:pPr>
              <w:pStyle w:val="Z2tabelatekst"/>
              <w:spacing w:before="0" w:after="0"/>
              <w:rPr>
                <w:rFonts w:ascii="Lato" w:hAnsi="Lato" w:cs="Open Sans"/>
                <w:sz w:val="20"/>
                <w:szCs w:val="20"/>
                <w:lang w:val="pl-PL" w:eastAsia="pl-PL"/>
              </w:rPr>
            </w:pPr>
          </w:p>
        </w:tc>
      </w:tr>
    </w:tbl>
    <w:p w14:paraId="256ACCE8" w14:textId="77777777" w:rsidR="00A45A2F" w:rsidRPr="00F9607E" w:rsidRDefault="00791D15" w:rsidP="003D25AE">
      <w:pPr>
        <w:rPr>
          <w:rFonts w:cs="Open Sans"/>
          <w:sz w:val="20"/>
          <w:szCs w:val="20"/>
        </w:rPr>
      </w:pPr>
      <w:r w:rsidRPr="00F9607E">
        <w:rPr>
          <w:rFonts w:cs="Open Sans"/>
          <w:sz w:val="20"/>
          <w:szCs w:val="20"/>
        </w:rPr>
        <w:t xml:space="preserve"> </w:t>
      </w:r>
      <w:r w:rsidR="00A45A2F" w:rsidRPr="00F9607E">
        <w:rPr>
          <w:rFonts w:cs="Open Sans"/>
          <w:sz w:val="20"/>
          <w:szCs w:val="20"/>
        </w:rPr>
        <w:t>(*) Akcje: W = Wstaw, Z = Zamień, We = Weryfikuj, N = Nowy</w:t>
      </w:r>
    </w:p>
    <w:p w14:paraId="0D43B208" w14:textId="77777777" w:rsidR="00A45A2F" w:rsidRPr="00F9607E" w:rsidRDefault="00A45A2F" w:rsidP="003D25AE">
      <w:pPr>
        <w:rPr>
          <w:rFonts w:cs="Open Sans"/>
          <w:sz w:val="20"/>
          <w:szCs w:val="20"/>
        </w:rPr>
      </w:pPr>
      <w:r w:rsidRPr="00F9607E">
        <w:rPr>
          <w:rFonts w:cs="Open Sans"/>
          <w:sz w:val="20"/>
          <w:szCs w:val="20"/>
        </w:rPr>
        <w:t>(**) Rozdziały: W = Wszystkie</w:t>
      </w:r>
    </w:p>
    <w:p w14:paraId="791196E6" w14:textId="77777777" w:rsidR="00561FE8" w:rsidRPr="00F9607E" w:rsidRDefault="00A45A2F" w:rsidP="003D25AE">
      <w:pPr>
        <w:rPr>
          <w:rFonts w:cs="Open Sans"/>
          <w:sz w:val="20"/>
          <w:szCs w:val="20"/>
        </w:rPr>
      </w:pPr>
      <w:r w:rsidRPr="00F9607E">
        <w:rPr>
          <w:rFonts w:cs="Open Sans"/>
          <w:sz w:val="20"/>
          <w:szCs w:val="20"/>
        </w:rPr>
        <w:t>(***) Autorzy: patrz metryka dokumentu</w:t>
      </w:r>
    </w:p>
    <w:p w14:paraId="132823A8" w14:textId="77777777" w:rsidR="00216C6F" w:rsidRPr="00F9607E" w:rsidRDefault="00561FE8" w:rsidP="003B59A0">
      <w:pPr>
        <w:pStyle w:val="PJPtekst"/>
        <w:ind w:left="0"/>
        <w:rPr>
          <w:rFonts w:ascii="Lato" w:hAnsi="Lato" w:cs="Open Sans"/>
          <w:sz w:val="28"/>
          <w:szCs w:val="28"/>
        </w:rPr>
      </w:pPr>
      <w:r w:rsidRPr="00F9607E">
        <w:rPr>
          <w:rFonts w:ascii="Lato" w:hAnsi="Lato" w:cs="Open Sans"/>
        </w:rPr>
        <w:br w:type="page"/>
      </w:r>
    </w:p>
    <w:sdt>
      <w:sdtPr>
        <w:rPr>
          <w:rFonts w:eastAsia="Cambria" w:cs="Open Sans"/>
          <w:color w:val="auto"/>
          <w:sz w:val="24"/>
          <w:szCs w:val="24"/>
          <w:lang w:eastAsia="en-US"/>
        </w:rPr>
        <w:id w:val="2081637256"/>
        <w:docPartObj>
          <w:docPartGallery w:val="Table of Contents"/>
          <w:docPartUnique/>
        </w:docPartObj>
      </w:sdtPr>
      <w:sdtEndPr>
        <w:rPr>
          <w:rFonts w:ascii="Lato" w:hAnsi="Lato"/>
          <w:b w:val="0"/>
          <w:bCs/>
        </w:rPr>
      </w:sdtEndPr>
      <w:sdtContent>
        <w:p w14:paraId="1CF11DED" w14:textId="59EEED14" w:rsidR="00216C6F" w:rsidRPr="003924CC" w:rsidRDefault="00216C6F" w:rsidP="00B52BAC">
          <w:pPr>
            <w:pStyle w:val="Nagwekspisutreci"/>
            <w:numPr>
              <w:ilvl w:val="0"/>
              <w:numId w:val="0"/>
            </w:numPr>
          </w:pPr>
          <w:r w:rsidRPr="003924CC">
            <w:t>Spis treści</w:t>
          </w:r>
        </w:p>
        <w:p w14:paraId="5D399F12" w14:textId="22EE064B" w:rsidR="00EB436E" w:rsidRDefault="00216C6F">
          <w:pPr>
            <w:pStyle w:val="Spistreci1"/>
            <w:rPr>
              <w:rFonts w:asciiTheme="minorHAnsi" w:eastAsiaTheme="minorEastAsia" w:hAnsiTheme="minorHAnsi" w:cstheme="minorBidi"/>
              <w:b w:val="0"/>
              <w:bCs w:val="0"/>
              <w:noProof/>
              <w:sz w:val="22"/>
              <w:szCs w:val="22"/>
              <w:lang w:eastAsia="pl-PL"/>
            </w:rPr>
          </w:pPr>
          <w:r w:rsidRPr="00F9607E">
            <w:rPr>
              <w:rFonts w:cs="Open Sans"/>
              <w:szCs w:val="24"/>
            </w:rPr>
            <w:fldChar w:fldCharType="begin"/>
          </w:r>
          <w:r w:rsidRPr="00F9607E">
            <w:rPr>
              <w:rFonts w:cs="Open Sans"/>
              <w:szCs w:val="24"/>
            </w:rPr>
            <w:instrText xml:space="preserve"> TOC \o "1-3" \h \z \u </w:instrText>
          </w:r>
          <w:r w:rsidRPr="00F9607E">
            <w:rPr>
              <w:rFonts w:cs="Open Sans"/>
              <w:szCs w:val="24"/>
            </w:rPr>
            <w:fldChar w:fldCharType="separate"/>
          </w:r>
          <w:hyperlink w:anchor="_Toc182909171" w:history="1">
            <w:r w:rsidR="00EB436E" w:rsidRPr="00567147">
              <w:rPr>
                <w:rStyle w:val="Hipercze"/>
                <w:noProof/>
              </w:rPr>
              <w:t>1.</w:t>
            </w:r>
            <w:r w:rsidR="00EB436E">
              <w:rPr>
                <w:rFonts w:asciiTheme="minorHAnsi" w:eastAsiaTheme="minorEastAsia" w:hAnsiTheme="minorHAnsi" w:cstheme="minorBidi"/>
                <w:b w:val="0"/>
                <w:bCs w:val="0"/>
                <w:noProof/>
                <w:sz w:val="22"/>
                <w:szCs w:val="22"/>
                <w:lang w:eastAsia="pl-PL"/>
              </w:rPr>
              <w:tab/>
            </w:r>
            <w:r w:rsidR="00EB436E" w:rsidRPr="00567147">
              <w:rPr>
                <w:rStyle w:val="Hipercze"/>
                <w:noProof/>
              </w:rPr>
              <w:t>Opis dokumentu</w:t>
            </w:r>
            <w:r w:rsidR="00EB436E">
              <w:rPr>
                <w:noProof/>
                <w:webHidden/>
              </w:rPr>
              <w:tab/>
            </w:r>
            <w:r w:rsidR="00EB436E">
              <w:rPr>
                <w:noProof/>
                <w:webHidden/>
              </w:rPr>
              <w:fldChar w:fldCharType="begin"/>
            </w:r>
            <w:r w:rsidR="00EB436E">
              <w:rPr>
                <w:noProof/>
                <w:webHidden/>
              </w:rPr>
              <w:instrText xml:space="preserve"> PAGEREF _Toc182909171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06984DF5" w14:textId="360A515B"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72" w:history="1">
            <w:r w:rsidR="00EB436E" w:rsidRPr="00567147">
              <w:rPr>
                <w:rStyle w:val="Hipercze"/>
                <w:noProof/>
              </w:rPr>
              <w:t>1.1.</w:t>
            </w:r>
            <w:r w:rsidR="00EB436E">
              <w:rPr>
                <w:rFonts w:asciiTheme="minorHAnsi" w:eastAsiaTheme="minorEastAsia" w:hAnsiTheme="minorHAnsi" w:cstheme="minorBidi"/>
                <w:noProof/>
                <w:sz w:val="22"/>
                <w:szCs w:val="22"/>
                <w:lang w:eastAsia="pl-PL"/>
              </w:rPr>
              <w:tab/>
            </w:r>
            <w:r w:rsidR="00EB436E" w:rsidRPr="00567147">
              <w:rPr>
                <w:rStyle w:val="Hipercze"/>
                <w:noProof/>
              </w:rPr>
              <w:t>Cel dokumentu</w:t>
            </w:r>
            <w:r w:rsidR="00EB436E">
              <w:rPr>
                <w:noProof/>
                <w:webHidden/>
              </w:rPr>
              <w:tab/>
            </w:r>
            <w:r w:rsidR="00EB436E">
              <w:rPr>
                <w:noProof/>
                <w:webHidden/>
              </w:rPr>
              <w:fldChar w:fldCharType="begin"/>
            </w:r>
            <w:r w:rsidR="00EB436E">
              <w:rPr>
                <w:noProof/>
                <w:webHidden/>
              </w:rPr>
              <w:instrText xml:space="preserve"> PAGEREF _Toc182909172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1BF3705F" w14:textId="6B249066"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73" w:history="1">
            <w:r w:rsidR="00EB436E" w:rsidRPr="00567147">
              <w:rPr>
                <w:rStyle w:val="Hipercze"/>
                <w:noProof/>
              </w:rPr>
              <w:t>1.2.</w:t>
            </w:r>
            <w:r w:rsidR="00EB436E">
              <w:rPr>
                <w:rFonts w:asciiTheme="minorHAnsi" w:eastAsiaTheme="minorEastAsia" w:hAnsiTheme="minorHAnsi" w:cstheme="minorBidi"/>
                <w:noProof/>
                <w:sz w:val="22"/>
                <w:szCs w:val="22"/>
                <w:lang w:eastAsia="pl-PL"/>
              </w:rPr>
              <w:tab/>
            </w:r>
            <w:r w:rsidR="00EB436E" w:rsidRPr="00567147">
              <w:rPr>
                <w:rStyle w:val="Hipercze"/>
                <w:noProof/>
              </w:rPr>
              <w:t>Zastosowanie</w:t>
            </w:r>
            <w:r w:rsidR="00EB436E">
              <w:rPr>
                <w:noProof/>
                <w:webHidden/>
              </w:rPr>
              <w:tab/>
            </w:r>
            <w:r w:rsidR="00EB436E">
              <w:rPr>
                <w:noProof/>
                <w:webHidden/>
              </w:rPr>
              <w:fldChar w:fldCharType="begin"/>
            </w:r>
            <w:r w:rsidR="00EB436E">
              <w:rPr>
                <w:noProof/>
                <w:webHidden/>
              </w:rPr>
              <w:instrText xml:space="preserve"> PAGEREF _Toc182909173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652AA11C" w14:textId="2C3A8D9C"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74" w:history="1">
            <w:r w:rsidR="00EB436E" w:rsidRPr="00567147">
              <w:rPr>
                <w:rStyle w:val="Hipercze"/>
                <w:noProof/>
              </w:rPr>
              <w:t>1.3.</w:t>
            </w:r>
            <w:r w:rsidR="00EB436E">
              <w:rPr>
                <w:rFonts w:asciiTheme="minorHAnsi" w:eastAsiaTheme="minorEastAsia" w:hAnsiTheme="minorHAnsi" w:cstheme="minorBidi"/>
                <w:noProof/>
                <w:sz w:val="22"/>
                <w:szCs w:val="22"/>
                <w:lang w:eastAsia="pl-PL"/>
              </w:rPr>
              <w:tab/>
            </w:r>
            <w:r w:rsidR="00EB436E" w:rsidRPr="00567147">
              <w:rPr>
                <w:rStyle w:val="Hipercze"/>
                <w:noProof/>
              </w:rPr>
              <w:t>Obowiązywanie</w:t>
            </w:r>
            <w:r w:rsidR="00EB436E">
              <w:rPr>
                <w:noProof/>
                <w:webHidden/>
              </w:rPr>
              <w:tab/>
            </w:r>
            <w:r w:rsidR="00EB436E">
              <w:rPr>
                <w:noProof/>
                <w:webHidden/>
              </w:rPr>
              <w:fldChar w:fldCharType="begin"/>
            </w:r>
            <w:r w:rsidR="00EB436E">
              <w:rPr>
                <w:noProof/>
                <w:webHidden/>
              </w:rPr>
              <w:instrText xml:space="preserve"> PAGEREF _Toc182909174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2F739CA5" w14:textId="2E1B4DB0"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75" w:history="1">
            <w:r w:rsidR="00EB436E" w:rsidRPr="00567147">
              <w:rPr>
                <w:rStyle w:val="Hipercze"/>
                <w:noProof/>
              </w:rPr>
              <w:t>1.4.</w:t>
            </w:r>
            <w:r w:rsidR="00EB436E">
              <w:rPr>
                <w:rFonts w:asciiTheme="minorHAnsi" w:eastAsiaTheme="minorEastAsia" w:hAnsiTheme="minorHAnsi" w:cstheme="minorBidi"/>
                <w:noProof/>
                <w:sz w:val="22"/>
                <w:szCs w:val="22"/>
                <w:lang w:eastAsia="pl-PL"/>
              </w:rPr>
              <w:tab/>
            </w:r>
            <w:r w:rsidR="00EB436E" w:rsidRPr="00567147">
              <w:rPr>
                <w:rStyle w:val="Hipercze"/>
                <w:noProof/>
              </w:rPr>
              <w:t>Dokumenty obowiązujące i pomocnicze</w:t>
            </w:r>
            <w:r w:rsidR="00EB436E">
              <w:rPr>
                <w:noProof/>
                <w:webHidden/>
              </w:rPr>
              <w:tab/>
            </w:r>
            <w:r w:rsidR="00EB436E">
              <w:rPr>
                <w:noProof/>
                <w:webHidden/>
              </w:rPr>
              <w:fldChar w:fldCharType="begin"/>
            </w:r>
            <w:r w:rsidR="00EB436E">
              <w:rPr>
                <w:noProof/>
                <w:webHidden/>
              </w:rPr>
              <w:instrText xml:space="preserve"> PAGEREF _Toc182909175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014D27E2" w14:textId="2C850942"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76" w:history="1">
            <w:r w:rsidR="00EB436E" w:rsidRPr="00567147">
              <w:rPr>
                <w:rStyle w:val="Hipercze"/>
                <w:noProof/>
              </w:rPr>
              <w:t>1.5.</w:t>
            </w:r>
            <w:r w:rsidR="00EB436E">
              <w:rPr>
                <w:rFonts w:asciiTheme="minorHAnsi" w:eastAsiaTheme="minorEastAsia" w:hAnsiTheme="minorHAnsi" w:cstheme="minorBidi"/>
                <w:noProof/>
                <w:sz w:val="22"/>
                <w:szCs w:val="22"/>
                <w:lang w:eastAsia="pl-PL"/>
              </w:rPr>
              <w:tab/>
            </w:r>
            <w:r w:rsidR="00EB436E" w:rsidRPr="00567147">
              <w:rPr>
                <w:rStyle w:val="Hipercze"/>
                <w:noProof/>
              </w:rPr>
              <w:t>Słownik przyjętych skrótów i terminów</w:t>
            </w:r>
            <w:r w:rsidR="00EB436E">
              <w:rPr>
                <w:noProof/>
                <w:webHidden/>
              </w:rPr>
              <w:tab/>
            </w:r>
            <w:r w:rsidR="00EB436E">
              <w:rPr>
                <w:noProof/>
                <w:webHidden/>
              </w:rPr>
              <w:fldChar w:fldCharType="begin"/>
            </w:r>
            <w:r w:rsidR="00EB436E">
              <w:rPr>
                <w:noProof/>
                <w:webHidden/>
              </w:rPr>
              <w:instrText xml:space="preserve"> PAGEREF _Toc182909176 \h </w:instrText>
            </w:r>
            <w:r w:rsidR="00EB436E">
              <w:rPr>
                <w:noProof/>
                <w:webHidden/>
              </w:rPr>
            </w:r>
            <w:r w:rsidR="00EB436E">
              <w:rPr>
                <w:noProof/>
                <w:webHidden/>
              </w:rPr>
              <w:fldChar w:fldCharType="separate"/>
            </w:r>
            <w:r w:rsidR="00EB436E">
              <w:rPr>
                <w:noProof/>
                <w:webHidden/>
              </w:rPr>
              <w:t>9</w:t>
            </w:r>
            <w:r w:rsidR="00EB436E">
              <w:rPr>
                <w:noProof/>
                <w:webHidden/>
              </w:rPr>
              <w:fldChar w:fldCharType="end"/>
            </w:r>
          </w:hyperlink>
        </w:p>
        <w:p w14:paraId="07FFB696" w14:textId="6C0C982B" w:rsidR="00EB436E" w:rsidRDefault="00214196">
          <w:pPr>
            <w:pStyle w:val="Spistreci1"/>
            <w:rPr>
              <w:rFonts w:asciiTheme="minorHAnsi" w:eastAsiaTheme="minorEastAsia" w:hAnsiTheme="minorHAnsi" w:cstheme="minorBidi"/>
              <w:b w:val="0"/>
              <w:bCs w:val="0"/>
              <w:noProof/>
              <w:sz w:val="22"/>
              <w:szCs w:val="22"/>
              <w:lang w:eastAsia="pl-PL"/>
            </w:rPr>
          </w:pPr>
          <w:hyperlink w:anchor="_Toc182909177" w:history="1">
            <w:r w:rsidR="00EB436E" w:rsidRPr="00567147">
              <w:rPr>
                <w:rStyle w:val="Hipercze"/>
                <w:noProof/>
              </w:rPr>
              <w:t>2.</w:t>
            </w:r>
            <w:r w:rsidR="00EB436E">
              <w:rPr>
                <w:rFonts w:asciiTheme="minorHAnsi" w:eastAsiaTheme="minorEastAsia" w:hAnsiTheme="minorHAnsi" w:cstheme="minorBidi"/>
                <w:b w:val="0"/>
                <w:bCs w:val="0"/>
                <w:noProof/>
                <w:sz w:val="22"/>
                <w:szCs w:val="22"/>
                <w:lang w:eastAsia="pl-PL"/>
              </w:rPr>
              <w:tab/>
            </w:r>
            <w:r w:rsidR="00EB436E" w:rsidRPr="00567147">
              <w:rPr>
                <w:rStyle w:val="Hipercze"/>
                <w:noProof/>
              </w:rPr>
              <w:t>Zawartość merytoryczna dokumentu</w:t>
            </w:r>
            <w:r w:rsidR="00EB436E">
              <w:rPr>
                <w:noProof/>
                <w:webHidden/>
              </w:rPr>
              <w:tab/>
            </w:r>
            <w:r w:rsidR="00EB436E">
              <w:rPr>
                <w:noProof/>
                <w:webHidden/>
              </w:rPr>
              <w:fldChar w:fldCharType="begin"/>
            </w:r>
            <w:r w:rsidR="00EB436E">
              <w:rPr>
                <w:noProof/>
                <w:webHidden/>
              </w:rPr>
              <w:instrText xml:space="preserve"> PAGEREF _Toc182909177 \h </w:instrText>
            </w:r>
            <w:r w:rsidR="00EB436E">
              <w:rPr>
                <w:noProof/>
                <w:webHidden/>
              </w:rPr>
            </w:r>
            <w:r w:rsidR="00EB436E">
              <w:rPr>
                <w:noProof/>
                <w:webHidden/>
              </w:rPr>
              <w:fldChar w:fldCharType="separate"/>
            </w:r>
            <w:r w:rsidR="00EB436E">
              <w:rPr>
                <w:noProof/>
                <w:webHidden/>
              </w:rPr>
              <w:t>13</w:t>
            </w:r>
            <w:r w:rsidR="00EB436E">
              <w:rPr>
                <w:noProof/>
                <w:webHidden/>
              </w:rPr>
              <w:fldChar w:fldCharType="end"/>
            </w:r>
          </w:hyperlink>
        </w:p>
        <w:p w14:paraId="780C55C8" w14:textId="681F4991" w:rsidR="00EB436E" w:rsidRDefault="00214196">
          <w:pPr>
            <w:pStyle w:val="Spistreci1"/>
            <w:rPr>
              <w:rFonts w:asciiTheme="minorHAnsi" w:eastAsiaTheme="minorEastAsia" w:hAnsiTheme="minorHAnsi" w:cstheme="minorBidi"/>
              <w:b w:val="0"/>
              <w:bCs w:val="0"/>
              <w:noProof/>
              <w:sz w:val="22"/>
              <w:szCs w:val="22"/>
              <w:lang w:eastAsia="pl-PL"/>
            </w:rPr>
          </w:pPr>
          <w:hyperlink w:anchor="_Toc182909178" w:history="1">
            <w:r w:rsidR="00EB436E" w:rsidRPr="00567147">
              <w:rPr>
                <w:rStyle w:val="Hipercze"/>
                <w:noProof/>
              </w:rPr>
              <w:t>3.</w:t>
            </w:r>
            <w:r w:rsidR="00EB436E">
              <w:rPr>
                <w:rFonts w:asciiTheme="minorHAnsi" w:eastAsiaTheme="minorEastAsia" w:hAnsiTheme="minorHAnsi" w:cstheme="minorBidi"/>
                <w:b w:val="0"/>
                <w:bCs w:val="0"/>
                <w:noProof/>
                <w:sz w:val="22"/>
                <w:szCs w:val="22"/>
                <w:lang w:eastAsia="pl-PL"/>
              </w:rPr>
              <w:tab/>
            </w:r>
            <w:r w:rsidR="00EB436E" w:rsidRPr="00567147">
              <w:rPr>
                <w:rStyle w:val="Hipercze"/>
                <w:noProof/>
              </w:rPr>
              <w:t>Specyfikacja deklaracji AKC-KZ</w:t>
            </w:r>
            <w:r w:rsidR="00EB436E">
              <w:rPr>
                <w:noProof/>
                <w:webHidden/>
              </w:rPr>
              <w:tab/>
            </w:r>
            <w:r w:rsidR="00EB436E">
              <w:rPr>
                <w:noProof/>
                <w:webHidden/>
              </w:rPr>
              <w:fldChar w:fldCharType="begin"/>
            </w:r>
            <w:r w:rsidR="00EB436E">
              <w:rPr>
                <w:noProof/>
                <w:webHidden/>
              </w:rPr>
              <w:instrText xml:space="preserve"> PAGEREF _Toc182909178 \h </w:instrText>
            </w:r>
            <w:r w:rsidR="00EB436E">
              <w:rPr>
                <w:noProof/>
                <w:webHidden/>
              </w:rPr>
            </w:r>
            <w:r w:rsidR="00EB436E">
              <w:rPr>
                <w:noProof/>
                <w:webHidden/>
              </w:rPr>
              <w:fldChar w:fldCharType="separate"/>
            </w:r>
            <w:r w:rsidR="00EB436E">
              <w:rPr>
                <w:noProof/>
                <w:webHidden/>
              </w:rPr>
              <w:t>14</w:t>
            </w:r>
            <w:r w:rsidR="00EB436E">
              <w:rPr>
                <w:noProof/>
                <w:webHidden/>
              </w:rPr>
              <w:fldChar w:fldCharType="end"/>
            </w:r>
          </w:hyperlink>
        </w:p>
        <w:p w14:paraId="0C43D554" w14:textId="29028A03" w:rsidR="00EB436E" w:rsidRDefault="00214196">
          <w:pPr>
            <w:pStyle w:val="Spistreci1"/>
            <w:rPr>
              <w:rFonts w:asciiTheme="minorHAnsi" w:eastAsiaTheme="minorEastAsia" w:hAnsiTheme="minorHAnsi" w:cstheme="minorBidi"/>
              <w:b w:val="0"/>
              <w:bCs w:val="0"/>
              <w:noProof/>
              <w:sz w:val="22"/>
              <w:szCs w:val="22"/>
              <w:lang w:eastAsia="pl-PL"/>
            </w:rPr>
          </w:pPr>
          <w:hyperlink w:anchor="_Toc182909179" w:history="1">
            <w:r w:rsidR="00EB436E" w:rsidRPr="00567147">
              <w:rPr>
                <w:rStyle w:val="Hipercze"/>
                <w:noProof/>
              </w:rPr>
              <w:t>4.</w:t>
            </w:r>
            <w:r w:rsidR="00EB436E">
              <w:rPr>
                <w:rFonts w:asciiTheme="minorHAnsi" w:eastAsiaTheme="minorEastAsia" w:hAnsiTheme="minorHAnsi" w:cstheme="minorBidi"/>
                <w:b w:val="0"/>
                <w:bCs w:val="0"/>
                <w:noProof/>
                <w:sz w:val="22"/>
                <w:szCs w:val="22"/>
                <w:lang w:eastAsia="pl-PL"/>
              </w:rPr>
              <w:tab/>
            </w:r>
            <w:r w:rsidR="00EB436E" w:rsidRPr="00567147">
              <w:rPr>
                <w:rStyle w:val="Hipercze"/>
                <w:noProof/>
              </w:rPr>
              <w:t>Reguły</w:t>
            </w:r>
            <w:r w:rsidR="00EB436E">
              <w:rPr>
                <w:noProof/>
                <w:webHidden/>
              </w:rPr>
              <w:tab/>
            </w:r>
            <w:r w:rsidR="00EB436E">
              <w:rPr>
                <w:noProof/>
                <w:webHidden/>
              </w:rPr>
              <w:fldChar w:fldCharType="begin"/>
            </w:r>
            <w:r w:rsidR="00EB436E">
              <w:rPr>
                <w:noProof/>
                <w:webHidden/>
              </w:rPr>
              <w:instrText xml:space="preserve"> PAGEREF _Toc182909179 \h </w:instrText>
            </w:r>
            <w:r w:rsidR="00EB436E">
              <w:rPr>
                <w:noProof/>
                <w:webHidden/>
              </w:rPr>
            </w:r>
            <w:r w:rsidR="00EB436E">
              <w:rPr>
                <w:noProof/>
                <w:webHidden/>
              </w:rPr>
              <w:fldChar w:fldCharType="separate"/>
            </w:r>
            <w:r w:rsidR="00EB436E">
              <w:rPr>
                <w:noProof/>
                <w:webHidden/>
              </w:rPr>
              <w:t>25</w:t>
            </w:r>
            <w:r w:rsidR="00EB436E">
              <w:rPr>
                <w:noProof/>
                <w:webHidden/>
              </w:rPr>
              <w:fldChar w:fldCharType="end"/>
            </w:r>
          </w:hyperlink>
        </w:p>
        <w:p w14:paraId="215BB688" w14:textId="0C060EB7" w:rsidR="00EB436E" w:rsidRDefault="00214196">
          <w:pPr>
            <w:pStyle w:val="Spistreci1"/>
            <w:rPr>
              <w:rFonts w:asciiTheme="minorHAnsi" w:eastAsiaTheme="minorEastAsia" w:hAnsiTheme="minorHAnsi" w:cstheme="minorBidi"/>
              <w:b w:val="0"/>
              <w:bCs w:val="0"/>
              <w:noProof/>
              <w:sz w:val="22"/>
              <w:szCs w:val="22"/>
              <w:lang w:eastAsia="pl-PL"/>
            </w:rPr>
          </w:pPr>
          <w:hyperlink w:anchor="_Toc182909180" w:history="1">
            <w:r w:rsidR="00EB436E" w:rsidRPr="00567147">
              <w:rPr>
                <w:rStyle w:val="Hipercze"/>
                <w:noProof/>
              </w:rPr>
              <w:t>5.</w:t>
            </w:r>
            <w:r w:rsidR="00EB436E">
              <w:rPr>
                <w:rFonts w:asciiTheme="minorHAnsi" w:eastAsiaTheme="minorEastAsia" w:hAnsiTheme="minorHAnsi" w:cstheme="minorBidi"/>
                <w:b w:val="0"/>
                <w:bCs w:val="0"/>
                <w:noProof/>
                <w:sz w:val="22"/>
                <w:szCs w:val="22"/>
                <w:lang w:eastAsia="pl-PL"/>
              </w:rPr>
              <w:tab/>
            </w:r>
            <w:r w:rsidR="00EB436E" w:rsidRPr="00567147">
              <w:rPr>
                <w:rStyle w:val="Hipercze"/>
                <w:noProof/>
              </w:rPr>
              <w:t>Załączniki</w:t>
            </w:r>
            <w:r w:rsidR="00EB436E">
              <w:rPr>
                <w:noProof/>
                <w:webHidden/>
              </w:rPr>
              <w:tab/>
            </w:r>
            <w:r w:rsidR="00EB436E">
              <w:rPr>
                <w:noProof/>
                <w:webHidden/>
              </w:rPr>
              <w:fldChar w:fldCharType="begin"/>
            </w:r>
            <w:r w:rsidR="00EB436E">
              <w:rPr>
                <w:noProof/>
                <w:webHidden/>
              </w:rPr>
              <w:instrText xml:space="preserve"> PAGEREF _Toc182909180 \h </w:instrText>
            </w:r>
            <w:r w:rsidR="00EB436E">
              <w:rPr>
                <w:noProof/>
                <w:webHidden/>
              </w:rPr>
            </w:r>
            <w:r w:rsidR="00EB436E">
              <w:rPr>
                <w:noProof/>
                <w:webHidden/>
              </w:rPr>
              <w:fldChar w:fldCharType="separate"/>
            </w:r>
            <w:r w:rsidR="00EB436E">
              <w:rPr>
                <w:noProof/>
                <w:webHidden/>
              </w:rPr>
              <w:t>26</w:t>
            </w:r>
            <w:r w:rsidR="00EB436E">
              <w:rPr>
                <w:noProof/>
                <w:webHidden/>
              </w:rPr>
              <w:fldChar w:fldCharType="end"/>
            </w:r>
          </w:hyperlink>
        </w:p>
        <w:p w14:paraId="56765007" w14:textId="33FD489A" w:rsidR="00EB436E" w:rsidRDefault="0021419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909181" w:history="1">
            <w:r w:rsidR="00EB436E" w:rsidRPr="00567147">
              <w:rPr>
                <w:rStyle w:val="Hipercze"/>
                <w:noProof/>
              </w:rPr>
              <w:t>5.1</w:t>
            </w:r>
            <w:r w:rsidR="00EB436E">
              <w:rPr>
                <w:rFonts w:asciiTheme="minorHAnsi" w:eastAsiaTheme="minorEastAsia" w:hAnsiTheme="minorHAnsi" w:cstheme="minorBidi"/>
                <w:noProof/>
                <w:sz w:val="22"/>
                <w:szCs w:val="22"/>
                <w:lang w:eastAsia="pl-PL"/>
              </w:rPr>
              <w:tab/>
            </w:r>
            <w:r w:rsidR="00EB436E" w:rsidRPr="00567147">
              <w:rPr>
                <w:rStyle w:val="Hipercze"/>
                <w:noProof/>
              </w:rPr>
              <w:t>Pliki deklaracji AKC-KZ</w:t>
            </w:r>
            <w:r w:rsidR="00EB436E">
              <w:rPr>
                <w:noProof/>
                <w:webHidden/>
              </w:rPr>
              <w:tab/>
            </w:r>
            <w:r w:rsidR="00EB436E">
              <w:rPr>
                <w:noProof/>
                <w:webHidden/>
              </w:rPr>
              <w:fldChar w:fldCharType="begin"/>
            </w:r>
            <w:r w:rsidR="00EB436E">
              <w:rPr>
                <w:noProof/>
                <w:webHidden/>
              </w:rPr>
              <w:instrText xml:space="preserve"> PAGEREF _Toc182909181 \h </w:instrText>
            </w:r>
            <w:r w:rsidR="00EB436E">
              <w:rPr>
                <w:noProof/>
                <w:webHidden/>
              </w:rPr>
            </w:r>
            <w:r w:rsidR="00EB436E">
              <w:rPr>
                <w:noProof/>
                <w:webHidden/>
              </w:rPr>
              <w:fldChar w:fldCharType="separate"/>
            </w:r>
            <w:r w:rsidR="00EB436E">
              <w:rPr>
                <w:noProof/>
                <w:webHidden/>
              </w:rPr>
              <w:t>26</w:t>
            </w:r>
            <w:r w:rsidR="00EB436E">
              <w:rPr>
                <w:noProof/>
                <w:webHidden/>
              </w:rPr>
              <w:fldChar w:fldCharType="end"/>
            </w:r>
          </w:hyperlink>
        </w:p>
        <w:p w14:paraId="6915C0F2" w14:textId="13E90778" w:rsidR="00216C6F" w:rsidRPr="00F9607E" w:rsidRDefault="00216C6F">
          <w:pPr>
            <w:rPr>
              <w:rFonts w:cs="Open Sans"/>
              <w:b/>
              <w:bCs/>
            </w:rPr>
          </w:pPr>
          <w:r w:rsidRPr="00F9607E">
            <w:rPr>
              <w:rFonts w:cs="Open Sans"/>
              <w:b/>
              <w:bCs/>
            </w:rPr>
            <w:fldChar w:fldCharType="end"/>
          </w:r>
        </w:p>
      </w:sdtContent>
    </w:sdt>
    <w:p w14:paraId="3C9D4F37" w14:textId="77777777" w:rsidR="00F9607E" w:rsidRDefault="00F9607E">
      <w:pPr>
        <w:rPr>
          <w:rFonts w:cs="Open Sans"/>
          <w:b/>
          <w:bCs/>
        </w:rPr>
      </w:pPr>
      <w:r>
        <w:rPr>
          <w:rFonts w:cs="Open Sans"/>
          <w:b/>
          <w:bCs/>
        </w:rPr>
        <w:br w:type="page"/>
      </w:r>
    </w:p>
    <w:p w14:paraId="2560CBCA" w14:textId="7F2153EB" w:rsidR="008D656C" w:rsidRPr="00F9607E" w:rsidRDefault="008D656C" w:rsidP="008D656C">
      <w:pPr>
        <w:rPr>
          <w:rFonts w:cs="Open Sans"/>
          <w:b/>
          <w:bCs/>
        </w:rPr>
      </w:pPr>
      <w:r w:rsidRPr="00F9607E">
        <w:rPr>
          <w:rFonts w:cs="Open Sans"/>
          <w:b/>
          <w:bCs/>
        </w:rPr>
        <w:lastRenderedPageBreak/>
        <w:t>Spis tabel</w:t>
      </w:r>
    </w:p>
    <w:p w14:paraId="658E0E16" w14:textId="7978F877" w:rsidR="00EB436E" w:rsidRDefault="00891FF1">
      <w:pPr>
        <w:pStyle w:val="Spisilustracji"/>
        <w:tabs>
          <w:tab w:val="right" w:leader="dot" w:pos="9054"/>
        </w:tabs>
        <w:rPr>
          <w:rFonts w:asciiTheme="minorHAnsi" w:eastAsiaTheme="minorEastAsia" w:hAnsiTheme="minorHAnsi" w:cstheme="minorBidi"/>
          <w:noProof/>
          <w:sz w:val="22"/>
          <w:szCs w:val="22"/>
          <w:lang w:eastAsia="pl-PL"/>
        </w:rPr>
      </w:pPr>
      <w:r w:rsidRPr="00F9607E">
        <w:rPr>
          <w:rFonts w:cs="Open Sans"/>
        </w:rPr>
        <w:fldChar w:fldCharType="begin"/>
      </w:r>
      <w:r w:rsidRPr="00F9607E">
        <w:rPr>
          <w:rFonts w:cs="Open Sans"/>
        </w:rPr>
        <w:instrText xml:space="preserve"> TOC \h \z \c "Tabela" </w:instrText>
      </w:r>
      <w:r w:rsidRPr="00F9607E">
        <w:rPr>
          <w:rFonts w:cs="Open Sans"/>
        </w:rPr>
        <w:fldChar w:fldCharType="separate"/>
      </w:r>
      <w:hyperlink w:anchor="_Toc182909182" w:history="1">
        <w:r w:rsidR="00EB436E" w:rsidRPr="00C03C77">
          <w:rPr>
            <w:rStyle w:val="Hipercze"/>
            <w:noProof/>
          </w:rPr>
          <w:t>Tabela 1. Metryka dokumentu</w:t>
        </w:r>
        <w:r w:rsidR="00EB436E">
          <w:rPr>
            <w:noProof/>
            <w:webHidden/>
          </w:rPr>
          <w:tab/>
        </w:r>
        <w:r w:rsidR="00EB436E">
          <w:rPr>
            <w:noProof/>
            <w:webHidden/>
          </w:rPr>
          <w:fldChar w:fldCharType="begin"/>
        </w:r>
        <w:r w:rsidR="00EB436E">
          <w:rPr>
            <w:noProof/>
            <w:webHidden/>
          </w:rPr>
          <w:instrText xml:space="preserve"> PAGEREF _Toc182909182 \h </w:instrText>
        </w:r>
        <w:r w:rsidR="00EB436E">
          <w:rPr>
            <w:noProof/>
            <w:webHidden/>
          </w:rPr>
        </w:r>
        <w:r w:rsidR="00EB436E">
          <w:rPr>
            <w:noProof/>
            <w:webHidden/>
          </w:rPr>
          <w:fldChar w:fldCharType="separate"/>
        </w:r>
        <w:r w:rsidR="00EB436E">
          <w:rPr>
            <w:noProof/>
            <w:webHidden/>
          </w:rPr>
          <w:t>2</w:t>
        </w:r>
        <w:r w:rsidR="00EB436E">
          <w:rPr>
            <w:noProof/>
            <w:webHidden/>
          </w:rPr>
          <w:fldChar w:fldCharType="end"/>
        </w:r>
      </w:hyperlink>
    </w:p>
    <w:p w14:paraId="15BF5FA6" w14:textId="1FE4F379"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3" w:history="1">
        <w:r w:rsidR="00EB436E" w:rsidRPr="00C03C77">
          <w:rPr>
            <w:rStyle w:val="Hipercze"/>
            <w:noProof/>
          </w:rPr>
          <w:t>Tabela 2. Historia zmian dokumentu</w:t>
        </w:r>
        <w:r w:rsidR="00EB436E">
          <w:rPr>
            <w:noProof/>
            <w:webHidden/>
          </w:rPr>
          <w:tab/>
        </w:r>
        <w:r w:rsidR="00EB436E">
          <w:rPr>
            <w:noProof/>
            <w:webHidden/>
          </w:rPr>
          <w:fldChar w:fldCharType="begin"/>
        </w:r>
        <w:r w:rsidR="00EB436E">
          <w:rPr>
            <w:noProof/>
            <w:webHidden/>
          </w:rPr>
          <w:instrText xml:space="preserve"> PAGEREF _Toc182909183 \h </w:instrText>
        </w:r>
        <w:r w:rsidR="00EB436E">
          <w:rPr>
            <w:noProof/>
            <w:webHidden/>
          </w:rPr>
        </w:r>
        <w:r w:rsidR="00EB436E">
          <w:rPr>
            <w:noProof/>
            <w:webHidden/>
          </w:rPr>
          <w:fldChar w:fldCharType="separate"/>
        </w:r>
        <w:r w:rsidR="00EB436E">
          <w:rPr>
            <w:noProof/>
            <w:webHidden/>
          </w:rPr>
          <w:t>2</w:t>
        </w:r>
        <w:r w:rsidR="00EB436E">
          <w:rPr>
            <w:noProof/>
            <w:webHidden/>
          </w:rPr>
          <w:fldChar w:fldCharType="end"/>
        </w:r>
      </w:hyperlink>
    </w:p>
    <w:p w14:paraId="69C52E3B" w14:textId="6B0EF1FD"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4" w:history="1">
        <w:r w:rsidR="00EB436E" w:rsidRPr="00C03C77">
          <w:rPr>
            <w:rStyle w:val="Hipercze"/>
            <w:noProof/>
          </w:rPr>
          <w:t>Tabela 3. Wykaz dokumentów obowiązujących</w:t>
        </w:r>
        <w:r w:rsidR="00EB436E">
          <w:rPr>
            <w:noProof/>
            <w:webHidden/>
          </w:rPr>
          <w:tab/>
        </w:r>
        <w:r w:rsidR="00EB436E">
          <w:rPr>
            <w:noProof/>
            <w:webHidden/>
          </w:rPr>
          <w:fldChar w:fldCharType="begin"/>
        </w:r>
        <w:r w:rsidR="00EB436E">
          <w:rPr>
            <w:noProof/>
            <w:webHidden/>
          </w:rPr>
          <w:instrText xml:space="preserve"> PAGEREF _Toc182909184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4C8B7FD9" w14:textId="294C6EBF"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5" w:history="1">
        <w:r w:rsidR="00EB436E" w:rsidRPr="00C03C77">
          <w:rPr>
            <w:rStyle w:val="Hipercze"/>
            <w:noProof/>
          </w:rPr>
          <w:t>Tabela 4. Wykaz dokumentów pomocniczych</w:t>
        </w:r>
        <w:r w:rsidR="00EB436E">
          <w:rPr>
            <w:noProof/>
            <w:webHidden/>
          </w:rPr>
          <w:tab/>
        </w:r>
        <w:r w:rsidR="00EB436E">
          <w:rPr>
            <w:noProof/>
            <w:webHidden/>
          </w:rPr>
          <w:fldChar w:fldCharType="begin"/>
        </w:r>
        <w:r w:rsidR="00EB436E">
          <w:rPr>
            <w:noProof/>
            <w:webHidden/>
          </w:rPr>
          <w:instrText xml:space="preserve"> PAGEREF _Toc182909185 \h </w:instrText>
        </w:r>
        <w:r w:rsidR="00EB436E">
          <w:rPr>
            <w:noProof/>
            <w:webHidden/>
          </w:rPr>
        </w:r>
        <w:r w:rsidR="00EB436E">
          <w:rPr>
            <w:noProof/>
            <w:webHidden/>
          </w:rPr>
          <w:fldChar w:fldCharType="separate"/>
        </w:r>
        <w:r w:rsidR="00EB436E">
          <w:rPr>
            <w:noProof/>
            <w:webHidden/>
          </w:rPr>
          <w:t>8</w:t>
        </w:r>
        <w:r w:rsidR="00EB436E">
          <w:rPr>
            <w:noProof/>
            <w:webHidden/>
          </w:rPr>
          <w:fldChar w:fldCharType="end"/>
        </w:r>
      </w:hyperlink>
    </w:p>
    <w:p w14:paraId="1EB48FAF" w14:textId="290EC706"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6" w:history="1">
        <w:r w:rsidR="00EB436E" w:rsidRPr="00C03C77">
          <w:rPr>
            <w:rStyle w:val="Hipercze"/>
            <w:noProof/>
          </w:rPr>
          <w:t>Tabela 5. Wykaz skrótów i akronimów</w:t>
        </w:r>
        <w:r w:rsidR="00EB436E">
          <w:rPr>
            <w:noProof/>
            <w:webHidden/>
          </w:rPr>
          <w:tab/>
        </w:r>
        <w:r w:rsidR="00EB436E">
          <w:rPr>
            <w:noProof/>
            <w:webHidden/>
          </w:rPr>
          <w:fldChar w:fldCharType="begin"/>
        </w:r>
        <w:r w:rsidR="00EB436E">
          <w:rPr>
            <w:noProof/>
            <w:webHidden/>
          </w:rPr>
          <w:instrText xml:space="preserve"> PAGEREF _Toc182909186 \h </w:instrText>
        </w:r>
        <w:r w:rsidR="00EB436E">
          <w:rPr>
            <w:noProof/>
            <w:webHidden/>
          </w:rPr>
        </w:r>
        <w:r w:rsidR="00EB436E">
          <w:rPr>
            <w:noProof/>
            <w:webHidden/>
          </w:rPr>
          <w:fldChar w:fldCharType="separate"/>
        </w:r>
        <w:r w:rsidR="00EB436E">
          <w:rPr>
            <w:noProof/>
            <w:webHidden/>
          </w:rPr>
          <w:t>9</w:t>
        </w:r>
        <w:r w:rsidR="00EB436E">
          <w:rPr>
            <w:noProof/>
            <w:webHidden/>
          </w:rPr>
          <w:fldChar w:fldCharType="end"/>
        </w:r>
      </w:hyperlink>
    </w:p>
    <w:p w14:paraId="0FF8FCFA" w14:textId="6A001279"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7" w:history="1">
        <w:r w:rsidR="00EB436E" w:rsidRPr="00C03C77">
          <w:rPr>
            <w:rStyle w:val="Hipercze"/>
            <w:noProof/>
          </w:rPr>
          <w:t>Tabela 6. Wykaz definicji</w:t>
        </w:r>
        <w:r w:rsidR="00EB436E">
          <w:rPr>
            <w:noProof/>
            <w:webHidden/>
          </w:rPr>
          <w:tab/>
        </w:r>
        <w:r w:rsidR="00EB436E">
          <w:rPr>
            <w:noProof/>
            <w:webHidden/>
          </w:rPr>
          <w:fldChar w:fldCharType="begin"/>
        </w:r>
        <w:r w:rsidR="00EB436E">
          <w:rPr>
            <w:noProof/>
            <w:webHidden/>
          </w:rPr>
          <w:instrText xml:space="preserve"> PAGEREF _Toc182909187 \h </w:instrText>
        </w:r>
        <w:r w:rsidR="00EB436E">
          <w:rPr>
            <w:noProof/>
            <w:webHidden/>
          </w:rPr>
        </w:r>
        <w:r w:rsidR="00EB436E">
          <w:rPr>
            <w:noProof/>
            <w:webHidden/>
          </w:rPr>
          <w:fldChar w:fldCharType="separate"/>
        </w:r>
        <w:r w:rsidR="00EB436E">
          <w:rPr>
            <w:noProof/>
            <w:webHidden/>
          </w:rPr>
          <w:t>12</w:t>
        </w:r>
        <w:r w:rsidR="00EB436E">
          <w:rPr>
            <w:noProof/>
            <w:webHidden/>
          </w:rPr>
          <w:fldChar w:fldCharType="end"/>
        </w:r>
      </w:hyperlink>
    </w:p>
    <w:p w14:paraId="5E0DB279" w14:textId="1A290D34"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8" w:history="1">
        <w:r w:rsidR="00EB436E" w:rsidRPr="00C03C77">
          <w:rPr>
            <w:rStyle w:val="Hipercze"/>
            <w:noProof/>
          </w:rPr>
          <w:t>Tabela 7. Powiązanie plików XSD</w:t>
        </w:r>
        <w:r w:rsidR="00EB436E">
          <w:rPr>
            <w:noProof/>
            <w:webHidden/>
          </w:rPr>
          <w:tab/>
        </w:r>
        <w:r w:rsidR="00EB436E">
          <w:rPr>
            <w:noProof/>
            <w:webHidden/>
          </w:rPr>
          <w:fldChar w:fldCharType="begin"/>
        </w:r>
        <w:r w:rsidR="00EB436E">
          <w:rPr>
            <w:noProof/>
            <w:webHidden/>
          </w:rPr>
          <w:instrText xml:space="preserve"> PAGEREF _Toc182909188 \h </w:instrText>
        </w:r>
        <w:r w:rsidR="00EB436E">
          <w:rPr>
            <w:noProof/>
            <w:webHidden/>
          </w:rPr>
        </w:r>
        <w:r w:rsidR="00EB436E">
          <w:rPr>
            <w:noProof/>
            <w:webHidden/>
          </w:rPr>
          <w:fldChar w:fldCharType="separate"/>
        </w:r>
        <w:r w:rsidR="00EB436E">
          <w:rPr>
            <w:noProof/>
            <w:webHidden/>
          </w:rPr>
          <w:t>13</w:t>
        </w:r>
        <w:r w:rsidR="00EB436E">
          <w:rPr>
            <w:noProof/>
            <w:webHidden/>
          </w:rPr>
          <w:fldChar w:fldCharType="end"/>
        </w:r>
      </w:hyperlink>
    </w:p>
    <w:p w14:paraId="4E84B9E0" w14:textId="7F646067"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89" w:history="1">
        <w:r w:rsidR="00EB436E" w:rsidRPr="00C03C77">
          <w:rPr>
            <w:rStyle w:val="Hipercze"/>
            <w:noProof/>
          </w:rPr>
          <w:t>Tabela 8. Dane ogólne w ramach struktury deklaracji AKC-KZ</w:t>
        </w:r>
        <w:r w:rsidR="00EB436E">
          <w:rPr>
            <w:noProof/>
            <w:webHidden/>
          </w:rPr>
          <w:tab/>
        </w:r>
        <w:r w:rsidR="00EB436E">
          <w:rPr>
            <w:noProof/>
            <w:webHidden/>
          </w:rPr>
          <w:fldChar w:fldCharType="begin"/>
        </w:r>
        <w:r w:rsidR="00EB436E">
          <w:rPr>
            <w:noProof/>
            <w:webHidden/>
          </w:rPr>
          <w:instrText xml:space="preserve"> PAGEREF _Toc182909189 \h </w:instrText>
        </w:r>
        <w:r w:rsidR="00EB436E">
          <w:rPr>
            <w:noProof/>
            <w:webHidden/>
          </w:rPr>
        </w:r>
        <w:r w:rsidR="00EB436E">
          <w:rPr>
            <w:noProof/>
            <w:webHidden/>
          </w:rPr>
          <w:fldChar w:fldCharType="separate"/>
        </w:r>
        <w:r w:rsidR="00EB436E">
          <w:rPr>
            <w:noProof/>
            <w:webHidden/>
          </w:rPr>
          <w:t>14</w:t>
        </w:r>
        <w:r w:rsidR="00EB436E">
          <w:rPr>
            <w:noProof/>
            <w:webHidden/>
          </w:rPr>
          <w:fldChar w:fldCharType="end"/>
        </w:r>
      </w:hyperlink>
    </w:p>
    <w:p w14:paraId="54DBB21F" w14:textId="263AF6AE"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0" w:history="1">
        <w:r w:rsidR="00EB436E" w:rsidRPr="00C03C77">
          <w:rPr>
            <w:rStyle w:val="Hipercze"/>
            <w:noProof/>
          </w:rPr>
          <w:t>Tabela 10. Struktura komunikatu XML deklaracji AKC-KZ – typy danych</w:t>
        </w:r>
        <w:r w:rsidR="00EB436E">
          <w:rPr>
            <w:noProof/>
            <w:webHidden/>
          </w:rPr>
          <w:tab/>
        </w:r>
        <w:r w:rsidR="00EB436E">
          <w:rPr>
            <w:noProof/>
            <w:webHidden/>
          </w:rPr>
          <w:fldChar w:fldCharType="begin"/>
        </w:r>
        <w:r w:rsidR="00EB436E">
          <w:rPr>
            <w:noProof/>
            <w:webHidden/>
          </w:rPr>
          <w:instrText xml:space="preserve"> PAGEREF _Toc182909190 \h </w:instrText>
        </w:r>
        <w:r w:rsidR="00EB436E">
          <w:rPr>
            <w:noProof/>
            <w:webHidden/>
          </w:rPr>
        </w:r>
        <w:r w:rsidR="00EB436E">
          <w:rPr>
            <w:noProof/>
            <w:webHidden/>
          </w:rPr>
          <w:fldChar w:fldCharType="separate"/>
        </w:r>
        <w:r w:rsidR="00EB436E">
          <w:rPr>
            <w:noProof/>
            <w:webHidden/>
          </w:rPr>
          <w:t>14</w:t>
        </w:r>
        <w:r w:rsidR="00EB436E">
          <w:rPr>
            <w:noProof/>
            <w:webHidden/>
          </w:rPr>
          <w:fldChar w:fldCharType="end"/>
        </w:r>
      </w:hyperlink>
    </w:p>
    <w:p w14:paraId="0B4D30BF" w14:textId="0CA258EB"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1" w:history="1">
        <w:r w:rsidR="00EB436E" w:rsidRPr="00C03C77">
          <w:rPr>
            <w:rStyle w:val="Hipercze"/>
            <w:noProof/>
          </w:rPr>
          <w:t>Tabela 11. Struktura w elemencie HeaderType</w:t>
        </w:r>
        <w:r w:rsidR="00EB436E">
          <w:rPr>
            <w:noProof/>
            <w:webHidden/>
          </w:rPr>
          <w:tab/>
        </w:r>
        <w:r w:rsidR="00EB436E">
          <w:rPr>
            <w:noProof/>
            <w:webHidden/>
          </w:rPr>
          <w:fldChar w:fldCharType="begin"/>
        </w:r>
        <w:r w:rsidR="00EB436E">
          <w:rPr>
            <w:noProof/>
            <w:webHidden/>
          </w:rPr>
          <w:instrText xml:space="preserve"> PAGEREF _Toc182909191 \h </w:instrText>
        </w:r>
        <w:r w:rsidR="00EB436E">
          <w:rPr>
            <w:noProof/>
            <w:webHidden/>
          </w:rPr>
        </w:r>
        <w:r w:rsidR="00EB436E">
          <w:rPr>
            <w:noProof/>
            <w:webHidden/>
          </w:rPr>
          <w:fldChar w:fldCharType="separate"/>
        </w:r>
        <w:r w:rsidR="00EB436E">
          <w:rPr>
            <w:noProof/>
            <w:webHidden/>
          </w:rPr>
          <w:t>16</w:t>
        </w:r>
        <w:r w:rsidR="00EB436E">
          <w:rPr>
            <w:noProof/>
            <w:webHidden/>
          </w:rPr>
          <w:fldChar w:fldCharType="end"/>
        </w:r>
      </w:hyperlink>
    </w:p>
    <w:p w14:paraId="2B53CEED" w14:textId="3CF44684"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2" w:history="1">
        <w:r w:rsidR="00EB436E" w:rsidRPr="00C03C77">
          <w:rPr>
            <w:rStyle w:val="Hipercze"/>
            <w:noProof/>
          </w:rPr>
          <w:t xml:space="preserve">Tabela 12. Struktura w elemencie </w:t>
        </w:r>
        <w:r w:rsidR="00EB436E" w:rsidRPr="00C03C77">
          <w:rPr>
            <w:rStyle w:val="Hipercze"/>
            <w:rFonts w:cs="Open Sans"/>
            <w:noProof/>
          </w:rPr>
          <w:t>CalcAmountPayableType</w:t>
        </w:r>
        <w:r w:rsidR="00EB436E">
          <w:rPr>
            <w:noProof/>
            <w:webHidden/>
          </w:rPr>
          <w:tab/>
        </w:r>
        <w:r w:rsidR="00EB436E">
          <w:rPr>
            <w:noProof/>
            <w:webHidden/>
          </w:rPr>
          <w:fldChar w:fldCharType="begin"/>
        </w:r>
        <w:r w:rsidR="00EB436E">
          <w:rPr>
            <w:noProof/>
            <w:webHidden/>
          </w:rPr>
          <w:instrText xml:space="preserve"> PAGEREF _Toc182909192 \h </w:instrText>
        </w:r>
        <w:r w:rsidR="00EB436E">
          <w:rPr>
            <w:noProof/>
            <w:webHidden/>
          </w:rPr>
        </w:r>
        <w:r w:rsidR="00EB436E">
          <w:rPr>
            <w:noProof/>
            <w:webHidden/>
          </w:rPr>
          <w:fldChar w:fldCharType="separate"/>
        </w:r>
        <w:r w:rsidR="00EB436E">
          <w:rPr>
            <w:noProof/>
            <w:webHidden/>
          </w:rPr>
          <w:t>18</w:t>
        </w:r>
        <w:r w:rsidR="00EB436E">
          <w:rPr>
            <w:noProof/>
            <w:webHidden/>
          </w:rPr>
          <w:fldChar w:fldCharType="end"/>
        </w:r>
      </w:hyperlink>
    </w:p>
    <w:p w14:paraId="49363523" w14:textId="693DDE95"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3" w:history="1">
        <w:r w:rsidR="00EB436E" w:rsidRPr="00C03C77">
          <w:rPr>
            <w:rStyle w:val="Hipercze"/>
            <w:noProof/>
          </w:rPr>
          <w:t xml:space="preserve">Tabela 13. Struktura w elemencie </w:t>
        </w:r>
        <w:r w:rsidR="00EB436E" w:rsidRPr="00C03C77">
          <w:rPr>
            <w:rStyle w:val="Hipercze"/>
            <w:rFonts w:cs="Open Sans"/>
            <w:noProof/>
          </w:rPr>
          <w:t>ItemType</w:t>
        </w:r>
        <w:r w:rsidR="00EB436E">
          <w:rPr>
            <w:noProof/>
            <w:webHidden/>
          </w:rPr>
          <w:tab/>
        </w:r>
        <w:r w:rsidR="00EB436E">
          <w:rPr>
            <w:noProof/>
            <w:webHidden/>
          </w:rPr>
          <w:fldChar w:fldCharType="begin"/>
        </w:r>
        <w:r w:rsidR="00EB436E">
          <w:rPr>
            <w:noProof/>
            <w:webHidden/>
          </w:rPr>
          <w:instrText xml:space="preserve"> PAGEREF _Toc182909193 \h </w:instrText>
        </w:r>
        <w:r w:rsidR="00EB436E">
          <w:rPr>
            <w:noProof/>
            <w:webHidden/>
          </w:rPr>
        </w:r>
        <w:r w:rsidR="00EB436E">
          <w:rPr>
            <w:noProof/>
            <w:webHidden/>
          </w:rPr>
          <w:fldChar w:fldCharType="separate"/>
        </w:r>
        <w:r w:rsidR="00EB436E">
          <w:rPr>
            <w:noProof/>
            <w:webHidden/>
          </w:rPr>
          <w:t>20</w:t>
        </w:r>
        <w:r w:rsidR="00EB436E">
          <w:rPr>
            <w:noProof/>
            <w:webHidden/>
          </w:rPr>
          <w:fldChar w:fldCharType="end"/>
        </w:r>
      </w:hyperlink>
    </w:p>
    <w:p w14:paraId="3FA14DCA" w14:textId="6D1815B0"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4" w:history="1">
        <w:r w:rsidR="00EB436E" w:rsidRPr="00C03C77">
          <w:rPr>
            <w:rStyle w:val="Hipercze"/>
            <w:noProof/>
          </w:rPr>
          <w:t>Tabela 14. Struktura w elemencie AmountPayableGasProductsType</w:t>
        </w:r>
        <w:r w:rsidR="00EB436E">
          <w:rPr>
            <w:noProof/>
            <w:webHidden/>
          </w:rPr>
          <w:tab/>
        </w:r>
        <w:r w:rsidR="00EB436E">
          <w:rPr>
            <w:noProof/>
            <w:webHidden/>
          </w:rPr>
          <w:fldChar w:fldCharType="begin"/>
        </w:r>
        <w:r w:rsidR="00EB436E">
          <w:rPr>
            <w:noProof/>
            <w:webHidden/>
          </w:rPr>
          <w:instrText xml:space="preserve"> PAGEREF _Toc182909194 \h </w:instrText>
        </w:r>
        <w:r w:rsidR="00EB436E">
          <w:rPr>
            <w:noProof/>
            <w:webHidden/>
          </w:rPr>
        </w:r>
        <w:r w:rsidR="00EB436E">
          <w:rPr>
            <w:noProof/>
            <w:webHidden/>
          </w:rPr>
          <w:fldChar w:fldCharType="separate"/>
        </w:r>
        <w:r w:rsidR="00EB436E">
          <w:rPr>
            <w:noProof/>
            <w:webHidden/>
          </w:rPr>
          <w:t>21</w:t>
        </w:r>
        <w:r w:rsidR="00EB436E">
          <w:rPr>
            <w:noProof/>
            <w:webHidden/>
          </w:rPr>
          <w:fldChar w:fldCharType="end"/>
        </w:r>
      </w:hyperlink>
    </w:p>
    <w:p w14:paraId="2A322290" w14:textId="4925B49B"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5" w:history="1">
        <w:r w:rsidR="00EB436E" w:rsidRPr="00C03C77">
          <w:rPr>
            <w:rStyle w:val="Hipercze"/>
            <w:noProof/>
          </w:rPr>
          <w:t>Tabela 15. Struktura w elemencie AmountPayableElectricEnergyType</w:t>
        </w:r>
        <w:r w:rsidR="00EB436E">
          <w:rPr>
            <w:noProof/>
            <w:webHidden/>
          </w:rPr>
          <w:tab/>
        </w:r>
        <w:r w:rsidR="00EB436E">
          <w:rPr>
            <w:noProof/>
            <w:webHidden/>
          </w:rPr>
          <w:fldChar w:fldCharType="begin"/>
        </w:r>
        <w:r w:rsidR="00EB436E">
          <w:rPr>
            <w:noProof/>
            <w:webHidden/>
          </w:rPr>
          <w:instrText xml:space="preserve"> PAGEREF _Toc182909195 \h </w:instrText>
        </w:r>
        <w:r w:rsidR="00EB436E">
          <w:rPr>
            <w:noProof/>
            <w:webHidden/>
          </w:rPr>
        </w:r>
        <w:r w:rsidR="00EB436E">
          <w:rPr>
            <w:noProof/>
            <w:webHidden/>
          </w:rPr>
          <w:fldChar w:fldCharType="separate"/>
        </w:r>
        <w:r w:rsidR="00EB436E">
          <w:rPr>
            <w:noProof/>
            <w:webHidden/>
          </w:rPr>
          <w:t>22</w:t>
        </w:r>
        <w:r w:rsidR="00EB436E">
          <w:rPr>
            <w:noProof/>
            <w:webHidden/>
          </w:rPr>
          <w:fldChar w:fldCharType="end"/>
        </w:r>
      </w:hyperlink>
    </w:p>
    <w:p w14:paraId="6064C288" w14:textId="27EACC63" w:rsidR="00EB436E" w:rsidRDefault="00214196">
      <w:pPr>
        <w:pStyle w:val="Spisilustracji"/>
        <w:tabs>
          <w:tab w:val="right" w:leader="dot" w:pos="9054"/>
        </w:tabs>
        <w:rPr>
          <w:rFonts w:asciiTheme="minorHAnsi" w:eastAsiaTheme="minorEastAsia" w:hAnsiTheme="minorHAnsi" w:cstheme="minorBidi"/>
          <w:noProof/>
          <w:sz w:val="22"/>
          <w:szCs w:val="22"/>
          <w:lang w:eastAsia="pl-PL"/>
        </w:rPr>
      </w:pPr>
      <w:hyperlink w:anchor="_Toc182909196" w:history="1">
        <w:r w:rsidR="00EB436E" w:rsidRPr="00C03C77">
          <w:rPr>
            <w:rStyle w:val="Hipercze"/>
            <w:noProof/>
          </w:rPr>
          <w:t>Tabela 16. Reguły obowiązujące dla deklaracji AKC-KZ</w:t>
        </w:r>
        <w:r w:rsidR="00EB436E">
          <w:rPr>
            <w:noProof/>
            <w:webHidden/>
          </w:rPr>
          <w:tab/>
        </w:r>
        <w:r w:rsidR="00EB436E">
          <w:rPr>
            <w:noProof/>
            <w:webHidden/>
          </w:rPr>
          <w:fldChar w:fldCharType="begin"/>
        </w:r>
        <w:r w:rsidR="00EB436E">
          <w:rPr>
            <w:noProof/>
            <w:webHidden/>
          </w:rPr>
          <w:instrText xml:space="preserve"> PAGEREF _Toc182909196 \h </w:instrText>
        </w:r>
        <w:r w:rsidR="00EB436E">
          <w:rPr>
            <w:noProof/>
            <w:webHidden/>
          </w:rPr>
        </w:r>
        <w:r w:rsidR="00EB436E">
          <w:rPr>
            <w:noProof/>
            <w:webHidden/>
          </w:rPr>
          <w:fldChar w:fldCharType="separate"/>
        </w:r>
        <w:r w:rsidR="00EB436E">
          <w:rPr>
            <w:noProof/>
            <w:webHidden/>
          </w:rPr>
          <w:t>25</w:t>
        </w:r>
        <w:r w:rsidR="00EB436E">
          <w:rPr>
            <w:noProof/>
            <w:webHidden/>
          </w:rPr>
          <w:fldChar w:fldCharType="end"/>
        </w:r>
      </w:hyperlink>
    </w:p>
    <w:p w14:paraId="4DDA8AC4" w14:textId="1487BB8B" w:rsidR="00DB5BA0" w:rsidRPr="00F9607E" w:rsidRDefault="00891FF1" w:rsidP="00891FF1">
      <w:pPr>
        <w:rPr>
          <w:rFonts w:cs="Open Sans"/>
          <w:b/>
          <w:bCs/>
        </w:rPr>
      </w:pPr>
      <w:r w:rsidRPr="00F9607E">
        <w:rPr>
          <w:rFonts w:cs="Open Sans"/>
        </w:rPr>
        <w:fldChar w:fldCharType="end"/>
      </w:r>
    </w:p>
    <w:p w14:paraId="3C864973" w14:textId="77777777" w:rsidR="00F9607E" w:rsidRDefault="00F9607E">
      <w:pPr>
        <w:rPr>
          <w:rFonts w:eastAsiaTheme="majorEastAsia" w:cs="Open Sans"/>
          <w:b/>
          <w:lang w:eastAsia="pl-PL"/>
        </w:rPr>
      </w:pPr>
      <w:r>
        <w:rPr>
          <w:rFonts w:cs="Open Sans"/>
        </w:rPr>
        <w:br w:type="page"/>
      </w:r>
    </w:p>
    <w:p w14:paraId="1B5EBCC7" w14:textId="79F4B9BC" w:rsidR="00DB5BA0" w:rsidRPr="003924CC" w:rsidRDefault="00DB5BA0" w:rsidP="003924CC">
      <w:pPr>
        <w:rPr>
          <w:b/>
          <w:bCs/>
          <w:sz w:val="28"/>
          <w:szCs w:val="28"/>
        </w:rPr>
      </w:pPr>
      <w:r w:rsidRPr="003924CC">
        <w:rPr>
          <w:b/>
          <w:bCs/>
          <w:sz w:val="28"/>
          <w:szCs w:val="28"/>
        </w:rPr>
        <w:lastRenderedPageBreak/>
        <w:t xml:space="preserve">Spis </w:t>
      </w:r>
      <w:r w:rsidR="00465908" w:rsidRPr="003924CC">
        <w:rPr>
          <w:b/>
          <w:bCs/>
          <w:sz w:val="28"/>
          <w:szCs w:val="28"/>
        </w:rPr>
        <w:t>rysunków</w:t>
      </w:r>
    </w:p>
    <w:p w14:paraId="587E5B7C" w14:textId="05CB0BEE" w:rsidR="00EB436E" w:rsidRDefault="00DB5BA0">
      <w:pPr>
        <w:pStyle w:val="Spisilustracji"/>
        <w:tabs>
          <w:tab w:val="right" w:leader="dot" w:pos="9054"/>
        </w:tabs>
        <w:rPr>
          <w:rFonts w:asciiTheme="minorHAnsi" w:eastAsiaTheme="minorEastAsia" w:hAnsiTheme="minorHAnsi" w:cstheme="minorBidi"/>
          <w:noProof/>
          <w:sz w:val="22"/>
          <w:szCs w:val="22"/>
          <w:lang w:eastAsia="pl-PL"/>
        </w:rPr>
      </w:pPr>
      <w:r w:rsidRPr="00F9607E">
        <w:rPr>
          <w:rFonts w:cs="Open Sans"/>
        </w:rPr>
        <w:fldChar w:fldCharType="begin"/>
      </w:r>
      <w:r w:rsidRPr="00F9607E">
        <w:rPr>
          <w:rFonts w:cs="Open Sans"/>
        </w:rPr>
        <w:instrText xml:space="preserve"> TOC \c "Rysunek" </w:instrText>
      </w:r>
      <w:r w:rsidRPr="00F9607E">
        <w:rPr>
          <w:rFonts w:cs="Open Sans"/>
        </w:rPr>
        <w:fldChar w:fldCharType="separate"/>
      </w:r>
      <w:r w:rsidR="00EB436E">
        <w:rPr>
          <w:noProof/>
        </w:rPr>
        <w:t>Rysunek 1. Struktura deklaracji AKC-KZ– typy danych</w:t>
      </w:r>
      <w:r w:rsidR="00EB436E">
        <w:rPr>
          <w:noProof/>
        </w:rPr>
        <w:tab/>
      </w:r>
      <w:r w:rsidR="00EB436E">
        <w:rPr>
          <w:noProof/>
        </w:rPr>
        <w:fldChar w:fldCharType="begin"/>
      </w:r>
      <w:r w:rsidR="00EB436E">
        <w:rPr>
          <w:noProof/>
        </w:rPr>
        <w:instrText xml:space="preserve"> PAGEREF _Toc182909197 \h </w:instrText>
      </w:r>
      <w:r w:rsidR="00EB436E">
        <w:rPr>
          <w:noProof/>
        </w:rPr>
      </w:r>
      <w:r w:rsidR="00EB436E">
        <w:rPr>
          <w:noProof/>
        </w:rPr>
        <w:fldChar w:fldCharType="separate"/>
      </w:r>
      <w:r w:rsidR="00EB436E">
        <w:rPr>
          <w:noProof/>
        </w:rPr>
        <w:t>15</w:t>
      </w:r>
      <w:r w:rsidR="00EB436E">
        <w:rPr>
          <w:noProof/>
        </w:rPr>
        <w:fldChar w:fldCharType="end"/>
      </w:r>
    </w:p>
    <w:p w14:paraId="02889A83" w14:textId="59225138" w:rsidR="00EB436E" w:rsidRDefault="00EB436E">
      <w:pPr>
        <w:pStyle w:val="Spisilustracji"/>
        <w:tabs>
          <w:tab w:val="right" w:leader="dot" w:pos="9054"/>
        </w:tabs>
        <w:rPr>
          <w:rFonts w:asciiTheme="minorHAnsi" w:eastAsiaTheme="minorEastAsia" w:hAnsiTheme="minorHAnsi" w:cstheme="minorBidi"/>
          <w:noProof/>
          <w:sz w:val="22"/>
          <w:szCs w:val="22"/>
          <w:lang w:eastAsia="pl-PL"/>
        </w:rPr>
      </w:pPr>
      <w:r>
        <w:rPr>
          <w:noProof/>
        </w:rPr>
        <w:t>Rysunek 2. Struktura w elemencie HeaderType</w:t>
      </w:r>
      <w:r>
        <w:rPr>
          <w:noProof/>
        </w:rPr>
        <w:tab/>
      </w:r>
      <w:r>
        <w:rPr>
          <w:noProof/>
        </w:rPr>
        <w:fldChar w:fldCharType="begin"/>
      </w:r>
      <w:r>
        <w:rPr>
          <w:noProof/>
        </w:rPr>
        <w:instrText xml:space="preserve"> PAGEREF _Toc182909198 \h </w:instrText>
      </w:r>
      <w:r>
        <w:rPr>
          <w:noProof/>
        </w:rPr>
      </w:r>
      <w:r>
        <w:rPr>
          <w:noProof/>
        </w:rPr>
        <w:fldChar w:fldCharType="separate"/>
      </w:r>
      <w:r>
        <w:rPr>
          <w:noProof/>
        </w:rPr>
        <w:t>18</w:t>
      </w:r>
      <w:r>
        <w:rPr>
          <w:noProof/>
        </w:rPr>
        <w:fldChar w:fldCharType="end"/>
      </w:r>
    </w:p>
    <w:p w14:paraId="4D9C4DBC" w14:textId="05929646" w:rsidR="00EB436E" w:rsidRDefault="00EB436E">
      <w:pPr>
        <w:pStyle w:val="Spisilustracji"/>
        <w:tabs>
          <w:tab w:val="right" w:leader="dot" w:pos="9054"/>
        </w:tabs>
        <w:rPr>
          <w:rFonts w:asciiTheme="minorHAnsi" w:eastAsiaTheme="minorEastAsia" w:hAnsiTheme="minorHAnsi" w:cstheme="minorBidi"/>
          <w:noProof/>
          <w:sz w:val="22"/>
          <w:szCs w:val="22"/>
          <w:lang w:eastAsia="pl-PL"/>
        </w:rPr>
      </w:pPr>
      <w:r>
        <w:rPr>
          <w:noProof/>
        </w:rPr>
        <w:t>Rysunek 3. Struktura w elemencie CalcAmountPayableType</w:t>
      </w:r>
      <w:r>
        <w:rPr>
          <w:noProof/>
        </w:rPr>
        <w:tab/>
      </w:r>
      <w:r>
        <w:rPr>
          <w:noProof/>
        </w:rPr>
        <w:fldChar w:fldCharType="begin"/>
      </w:r>
      <w:r>
        <w:rPr>
          <w:noProof/>
        </w:rPr>
        <w:instrText xml:space="preserve"> PAGEREF _Toc182909199 \h </w:instrText>
      </w:r>
      <w:r>
        <w:rPr>
          <w:noProof/>
        </w:rPr>
      </w:r>
      <w:r>
        <w:rPr>
          <w:noProof/>
        </w:rPr>
        <w:fldChar w:fldCharType="separate"/>
      </w:r>
      <w:r>
        <w:rPr>
          <w:noProof/>
        </w:rPr>
        <w:t>19</w:t>
      </w:r>
      <w:r>
        <w:rPr>
          <w:noProof/>
        </w:rPr>
        <w:fldChar w:fldCharType="end"/>
      </w:r>
    </w:p>
    <w:p w14:paraId="005EFD58" w14:textId="35AF2467" w:rsidR="00EB436E" w:rsidRDefault="00EB436E">
      <w:pPr>
        <w:pStyle w:val="Spisilustracji"/>
        <w:tabs>
          <w:tab w:val="right" w:leader="dot" w:pos="9054"/>
        </w:tabs>
        <w:rPr>
          <w:rFonts w:asciiTheme="minorHAnsi" w:eastAsiaTheme="minorEastAsia" w:hAnsiTheme="minorHAnsi" w:cstheme="minorBidi"/>
          <w:noProof/>
          <w:sz w:val="22"/>
          <w:szCs w:val="22"/>
          <w:lang w:eastAsia="pl-PL"/>
        </w:rPr>
      </w:pPr>
      <w:r>
        <w:rPr>
          <w:noProof/>
        </w:rPr>
        <w:t>Rysunek 4. Struktura w elemencie Item</w:t>
      </w:r>
      <w:r>
        <w:rPr>
          <w:noProof/>
        </w:rPr>
        <w:tab/>
      </w:r>
      <w:r>
        <w:rPr>
          <w:noProof/>
        </w:rPr>
        <w:fldChar w:fldCharType="begin"/>
      </w:r>
      <w:r>
        <w:rPr>
          <w:noProof/>
        </w:rPr>
        <w:instrText xml:space="preserve"> PAGEREF _Toc182909200 \h </w:instrText>
      </w:r>
      <w:r>
        <w:rPr>
          <w:noProof/>
        </w:rPr>
      </w:r>
      <w:r>
        <w:rPr>
          <w:noProof/>
        </w:rPr>
        <w:fldChar w:fldCharType="separate"/>
      </w:r>
      <w:r>
        <w:rPr>
          <w:noProof/>
        </w:rPr>
        <w:t>20</w:t>
      </w:r>
      <w:r>
        <w:rPr>
          <w:noProof/>
        </w:rPr>
        <w:fldChar w:fldCharType="end"/>
      </w:r>
    </w:p>
    <w:p w14:paraId="5729CD7E" w14:textId="49141384" w:rsidR="00EB436E" w:rsidRDefault="00EB436E">
      <w:pPr>
        <w:pStyle w:val="Spisilustracji"/>
        <w:tabs>
          <w:tab w:val="right" w:leader="dot" w:pos="9054"/>
        </w:tabs>
        <w:rPr>
          <w:rFonts w:asciiTheme="minorHAnsi" w:eastAsiaTheme="minorEastAsia" w:hAnsiTheme="minorHAnsi" w:cstheme="minorBidi"/>
          <w:noProof/>
          <w:sz w:val="22"/>
          <w:szCs w:val="22"/>
          <w:lang w:eastAsia="pl-PL"/>
        </w:rPr>
      </w:pPr>
      <w:r>
        <w:rPr>
          <w:noProof/>
        </w:rPr>
        <w:t>Rysunek 5. Struktura w elemencie AmountPayableGasProductsType</w:t>
      </w:r>
      <w:r>
        <w:rPr>
          <w:noProof/>
        </w:rPr>
        <w:tab/>
      </w:r>
      <w:r>
        <w:rPr>
          <w:noProof/>
        </w:rPr>
        <w:fldChar w:fldCharType="begin"/>
      </w:r>
      <w:r>
        <w:rPr>
          <w:noProof/>
        </w:rPr>
        <w:instrText xml:space="preserve"> PAGEREF _Toc182909201 \h </w:instrText>
      </w:r>
      <w:r>
        <w:rPr>
          <w:noProof/>
        </w:rPr>
      </w:r>
      <w:r>
        <w:rPr>
          <w:noProof/>
        </w:rPr>
        <w:fldChar w:fldCharType="separate"/>
      </w:r>
      <w:r>
        <w:rPr>
          <w:noProof/>
        </w:rPr>
        <w:t>22</w:t>
      </w:r>
      <w:r>
        <w:rPr>
          <w:noProof/>
        </w:rPr>
        <w:fldChar w:fldCharType="end"/>
      </w:r>
    </w:p>
    <w:p w14:paraId="79BD4146" w14:textId="4BFEFD23" w:rsidR="00EB436E" w:rsidRDefault="00EB436E">
      <w:pPr>
        <w:pStyle w:val="Spisilustracji"/>
        <w:tabs>
          <w:tab w:val="right" w:leader="dot" w:pos="9054"/>
        </w:tabs>
        <w:rPr>
          <w:rFonts w:asciiTheme="minorHAnsi" w:eastAsiaTheme="minorEastAsia" w:hAnsiTheme="minorHAnsi" w:cstheme="minorBidi"/>
          <w:noProof/>
          <w:sz w:val="22"/>
          <w:szCs w:val="22"/>
          <w:lang w:eastAsia="pl-PL"/>
        </w:rPr>
      </w:pPr>
      <w:r>
        <w:rPr>
          <w:noProof/>
        </w:rPr>
        <w:t>Rysunek 6. Struktura w elemencie AmountPayableGasProductsType</w:t>
      </w:r>
      <w:r>
        <w:rPr>
          <w:noProof/>
        </w:rPr>
        <w:tab/>
      </w:r>
      <w:r>
        <w:rPr>
          <w:noProof/>
        </w:rPr>
        <w:fldChar w:fldCharType="begin"/>
      </w:r>
      <w:r>
        <w:rPr>
          <w:noProof/>
        </w:rPr>
        <w:instrText xml:space="preserve"> PAGEREF _Toc182909202 \h </w:instrText>
      </w:r>
      <w:r>
        <w:rPr>
          <w:noProof/>
        </w:rPr>
      </w:r>
      <w:r>
        <w:rPr>
          <w:noProof/>
        </w:rPr>
        <w:fldChar w:fldCharType="separate"/>
      </w:r>
      <w:r>
        <w:rPr>
          <w:noProof/>
        </w:rPr>
        <w:t>24</w:t>
      </w:r>
      <w:r>
        <w:rPr>
          <w:noProof/>
        </w:rPr>
        <w:fldChar w:fldCharType="end"/>
      </w:r>
    </w:p>
    <w:p w14:paraId="0136B2C0" w14:textId="6C7E153C" w:rsidR="00DB5BA0" w:rsidRPr="00F9607E" w:rsidRDefault="00DB5BA0" w:rsidP="00EB436E">
      <w:pPr>
        <w:pStyle w:val="PJPtekst"/>
        <w:ind w:left="0"/>
        <w:rPr>
          <w:rFonts w:cs="Open Sans"/>
        </w:rPr>
      </w:pPr>
      <w:r w:rsidRPr="00F9607E">
        <w:rPr>
          <w:rFonts w:ascii="Lato" w:hAnsi="Lato" w:cs="Open Sans"/>
          <w:sz w:val="24"/>
        </w:rPr>
        <w:fldChar w:fldCharType="end"/>
      </w:r>
      <w:bookmarkStart w:id="2" w:name="_Toc341696555"/>
      <w:bookmarkStart w:id="3" w:name="_Toc349568551"/>
      <w:bookmarkStart w:id="4" w:name="_Toc87135420"/>
      <w:r w:rsidRPr="00F9607E">
        <w:rPr>
          <w:rFonts w:cs="Open Sans"/>
        </w:rPr>
        <w:br w:type="page"/>
      </w:r>
    </w:p>
    <w:p w14:paraId="45AC11B5" w14:textId="4D23EC53" w:rsidR="003F3585" w:rsidRPr="00B52BAC" w:rsidRDefault="00004C2C" w:rsidP="00B52BAC">
      <w:pPr>
        <w:pStyle w:val="Nagwek1"/>
      </w:pPr>
      <w:bookmarkStart w:id="5" w:name="_Toc182909171"/>
      <w:r w:rsidRPr="00B52BAC">
        <w:lastRenderedPageBreak/>
        <w:t xml:space="preserve">Opis </w:t>
      </w:r>
      <w:r w:rsidR="00CE1C03" w:rsidRPr="00B52BAC">
        <w:t>dokumentu</w:t>
      </w:r>
      <w:bookmarkEnd w:id="2"/>
      <w:bookmarkEnd w:id="3"/>
      <w:bookmarkEnd w:id="4"/>
      <w:bookmarkEnd w:id="5"/>
    </w:p>
    <w:p w14:paraId="75302E62" w14:textId="7C6539CA" w:rsidR="006A3A07" w:rsidRPr="00B52BAC" w:rsidRDefault="006A3A07" w:rsidP="00B52BAC">
      <w:pPr>
        <w:pStyle w:val="Nagwek2"/>
      </w:pPr>
      <w:bookmarkStart w:id="6" w:name="_Toc349568552"/>
      <w:bookmarkStart w:id="7" w:name="_Toc361145794"/>
      <w:bookmarkStart w:id="8" w:name="_Toc87135421"/>
      <w:bookmarkStart w:id="9" w:name="_Toc182909172"/>
      <w:r w:rsidRPr="00B52BAC">
        <w:t>Cel dokumentu</w:t>
      </w:r>
      <w:bookmarkStart w:id="10" w:name="_Toc341696556"/>
      <w:bookmarkStart w:id="11" w:name="_Toc349568553"/>
      <w:bookmarkEnd w:id="6"/>
      <w:bookmarkEnd w:id="7"/>
      <w:bookmarkEnd w:id="8"/>
      <w:bookmarkEnd w:id="9"/>
    </w:p>
    <w:p w14:paraId="54705971" w14:textId="5344B871" w:rsidR="000D5EA2" w:rsidRPr="003924CC" w:rsidRDefault="00690AD4" w:rsidP="00084279">
      <w:pPr>
        <w:rPr>
          <w:rFonts w:cs="Open Sans"/>
        </w:rPr>
      </w:pPr>
      <w:r w:rsidRPr="003924CC">
        <w:rPr>
          <w:rFonts w:cs="Open Sans"/>
        </w:rPr>
        <w:t xml:space="preserve">Celem specyfikacji jest zdefiniowanie struktury i zawartości informacyjnej dokumentu XML (zwanej tutaj także komunikatem) </w:t>
      </w:r>
      <w:r w:rsidR="004E64B5" w:rsidRPr="003924CC">
        <w:rPr>
          <w:rFonts w:cs="Open Sans"/>
        </w:rPr>
        <w:t>deklaracji kwartalnej w sprawie podatku akcyzowego od wyrobów akcyzowych objętych zwolnieniem od podatku akcyzowego i zerową stawką podatku akcyzowego (AKC-KZ)</w:t>
      </w:r>
      <w:r w:rsidRPr="003924CC">
        <w:rPr>
          <w:rFonts w:cs="Open Sans"/>
        </w:rPr>
        <w:t>.</w:t>
      </w:r>
    </w:p>
    <w:p w14:paraId="752416FE" w14:textId="77777777" w:rsidR="006A3A07" w:rsidRPr="00B52BAC" w:rsidRDefault="006A3A07" w:rsidP="00B52BAC">
      <w:pPr>
        <w:pStyle w:val="Nagwek2"/>
      </w:pPr>
      <w:bookmarkStart w:id="12" w:name="_Toc361145795"/>
      <w:bookmarkStart w:id="13" w:name="_Toc87135422"/>
      <w:bookmarkStart w:id="14" w:name="_Toc182909173"/>
      <w:bookmarkStart w:id="15" w:name="_Toc341696557"/>
      <w:bookmarkStart w:id="16" w:name="_Ref343010193"/>
      <w:bookmarkStart w:id="17" w:name="_Toc349568554"/>
      <w:bookmarkEnd w:id="10"/>
      <w:bookmarkEnd w:id="11"/>
      <w:r w:rsidRPr="00B52BAC">
        <w:t>Zastosowanie</w:t>
      </w:r>
      <w:bookmarkEnd w:id="12"/>
      <w:bookmarkEnd w:id="13"/>
      <w:bookmarkEnd w:id="14"/>
    </w:p>
    <w:p w14:paraId="04931167" w14:textId="77777777" w:rsidR="00DD5E7B" w:rsidRPr="003924CC" w:rsidRDefault="00DD5E7B" w:rsidP="00084279">
      <w:pPr>
        <w:rPr>
          <w:rFonts w:cs="Open Sans"/>
        </w:rPr>
      </w:pPr>
      <w:r w:rsidRPr="003924CC">
        <w:rPr>
          <w:rFonts w:cs="Open Sans"/>
        </w:rPr>
        <w:t>Dokument jest stosowany, jako źródłowy przy projektowaniu, implementacji oraz tworzeniu dokumentacji testowej i użytkowej systemu.</w:t>
      </w:r>
    </w:p>
    <w:p w14:paraId="190F4B1A" w14:textId="77777777" w:rsidR="00DD5E7B" w:rsidRPr="003924CC" w:rsidRDefault="00DD5E7B" w:rsidP="00084279">
      <w:pPr>
        <w:rPr>
          <w:rFonts w:cs="Open Sans"/>
        </w:rPr>
      </w:pPr>
      <w:r w:rsidRPr="003924CC">
        <w:rPr>
          <w:rFonts w:cs="Open Sans"/>
        </w:rPr>
        <w:t xml:space="preserve">Adresatem dokumentu jest zespół projektowy po stronie Administracji </w:t>
      </w:r>
      <w:r w:rsidR="00DA4960" w:rsidRPr="003924CC">
        <w:rPr>
          <w:rFonts w:cs="Open Sans"/>
        </w:rPr>
        <w:t>Skarbowej</w:t>
      </w:r>
      <w:r w:rsidRPr="003924CC">
        <w:rPr>
          <w:rFonts w:cs="Open Sans"/>
        </w:rPr>
        <w:t xml:space="preserve"> oraz zespoły: programistyczno-projektowy, testerów, dokumentalistów, po stronie Wykonawcy oraz Podmiot</w:t>
      </w:r>
      <w:r w:rsidR="00DA4960" w:rsidRPr="003924CC">
        <w:rPr>
          <w:rFonts w:cs="Open Sans"/>
        </w:rPr>
        <w:t>ów</w:t>
      </w:r>
      <w:r w:rsidRPr="003924CC">
        <w:rPr>
          <w:rFonts w:cs="Open Sans"/>
        </w:rPr>
        <w:t xml:space="preserve"> zewnętrzn</w:t>
      </w:r>
      <w:r w:rsidR="00DA4960" w:rsidRPr="003924CC">
        <w:rPr>
          <w:rFonts w:cs="Open Sans"/>
        </w:rPr>
        <w:t>ych</w:t>
      </w:r>
      <w:r w:rsidRPr="003924CC">
        <w:rPr>
          <w:rFonts w:cs="Open Sans"/>
        </w:rPr>
        <w:t xml:space="preserve"> składając</w:t>
      </w:r>
      <w:r w:rsidR="00DA4960" w:rsidRPr="003924CC">
        <w:rPr>
          <w:rFonts w:cs="Open Sans"/>
        </w:rPr>
        <w:t>ych</w:t>
      </w:r>
      <w:r w:rsidRPr="003924CC">
        <w:rPr>
          <w:rFonts w:cs="Open Sans"/>
        </w:rPr>
        <w:t xml:space="preserve"> deklaracje.</w:t>
      </w:r>
    </w:p>
    <w:p w14:paraId="7AC0DE23" w14:textId="77777777" w:rsidR="00C97F56" w:rsidRPr="00B52BAC" w:rsidRDefault="00C97F56" w:rsidP="00B52BAC">
      <w:pPr>
        <w:pStyle w:val="Nagwek2"/>
      </w:pPr>
      <w:bookmarkStart w:id="18" w:name="_Toc361302788"/>
      <w:bookmarkStart w:id="19" w:name="_Toc361306139"/>
      <w:bookmarkStart w:id="20" w:name="_Toc87135423"/>
      <w:bookmarkStart w:id="21" w:name="_Toc182909174"/>
      <w:bookmarkStart w:id="22" w:name="_Toc341696558"/>
      <w:bookmarkStart w:id="23" w:name="_Toc349568555"/>
      <w:bookmarkStart w:id="24" w:name="_Toc361145797"/>
      <w:bookmarkStart w:id="25" w:name="_Toc361657244"/>
      <w:bookmarkStart w:id="26" w:name="_Toc361666182"/>
      <w:bookmarkStart w:id="27" w:name="_Toc341696559"/>
      <w:bookmarkStart w:id="28" w:name="_Toc349568556"/>
      <w:bookmarkStart w:id="29" w:name="_Toc341696561"/>
      <w:bookmarkStart w:id="30" w:name="_Toc349568558"/>
      <w:bookmarkStart w:id="31" w:name="_Toc361145800"/>
      <w:bookmarkStart w:id="32" w:name="_Toc341696562"/>
      <w:bookmarkStart w:id="33" w:name="_Toc349568559"/>
      <w:bookmarkEnd w:id="15"/>
      <w:bookmarkEnd w:id="16"/>
      <w:bookmarkEnd w:id="17"/>
      <w:bookmarkEnd w:id="18"/>
      <w:bookmarkEnd w:id="19"/>
      <w:r w:rsidRPr="00B52BAC">
        <w:t>Obowiązywanie</w:t>
      </w:r>
      <w:bookmarkEnd w:id="20"/>
      <w:bookmarkEnd w:id="21"/>
    </w:p>
    <w:p w14:paraId="5416DFAC" w14:textId="77777777" w:rsidR="00B41F08" w:rsidRPr="003924CC" w:rsidRDefault="00B41F08" w:rsidP="00084279">
      <w:pPr>
        <w:rPr>
          <w:rFonts w:cs="Open Sans"/>
        </w:rPr>
      </w:pPr>
      <w:r w:rsidRPr="003924CC">
        <w:rPr>
          <w:rFonts w:cs="Open Sans"/>
        </w:rPr>
        <w:t>Specyfikacja obowiązuje dla deklaracji składanych:</w:t>
      </w:r>
    </w:p>
    <w:p w14:paraId="0C8FA62D" w14:textId="24B676C3" w:rsidR="00C97F56" w:rsidRDefault="00B41F08" w:rsidP="00084279">
      <w:pPr>
        <w:rPr>
          <w:rFonts w:cs="Open Sans"/>
        </w:rPr>
      </w:pPr>
      <w:r w:rsidRPr="003924CC">
        <w:rPr>
          <w:rFonts w:cs="Open Sans"/>
        </w:rPr>
        <w:t>kwartaln</w:t>
      </w:r>
      <w:r w:rsidR="00DA4960" w:rsidRPr="003924CC">
        <w:rPr>
          <w:rFonts w:cs="Open Sans"/>
        </w:rPr>
        <w:t>ie</w:t>
      </w:r>
      <w:r w:rsidRPr="003924CC">
        <w:rPr>
          <w:rFonts w:cs="Open Sans"/>
        </w:rPr>
        <w:t xml:space="preserve">, gdy okres nie jest </w:t>
      </w:r>
      <w:r w:rsidR="00904E0E" w:rsidRPr="003924CC">
        <w:rPr>
          <w:rFonts w:cs="Open Sans"/>
        </w:rPr>
        <w:t xml:space="preserve"> wcześniejszy niż </w:t>
      </w:r>
      <w:r w:rsidR="00145C00" w:rsidRPr="003924CC">
        <w:rPr>
          <w:rFonts w:cs="Open Sans"/>
        </w:rPr>
        <w:t>I</w:t>
      </w:r>
      <w:r w:rsidR="00904E0E" w:rsidRPr="003924CC">
        <w:rPr>
          <w:rFonts w:cs="Open Sans"/>
        </w:rPr>
        <w:t xml:space="preserve"> kwartał </w:t>
      </w:r>
      <w:r w:rsidR="0032208D" w:rsidRPr="003924CC">
        <w:rPr>
          <w:rFonts w:cs="Open Sans"/>
        </w:rPr>
        <w:t>20</w:t>
      </w:r>
      <w:r w:rsidR="00DA4960" w:rsidRPr="003924CC">
        <w:rPr>
          <w:rFonts w:cs="Open Sans"/>
        </w:rPr>
        <w:t>2</w:t>
      </w:r>
      <w:r w:rsidR="007B6BD6" w:rsidRPr="003924CC">
        <w:rPr>
          <w:rFonts w:cs="Open Sans"/>
        </w:rPr>
        <w:t>2</w:t>
      </w:r>
      <w:r w:rsidR="0032208D" w:rsidRPr="003924CC">
        <w:rPr>
          <w:rFonts w:cs="Open Sans"/>
        </w:rPr>
        <w:t xml:space="preserve"> </w:t>
      </w:r>
      <w:r w:rsidRPr="003924CC">
        <w:rPr>
          <w:rFonts w:cs="Open Sans"/>
        </w:rPr>
        <w:t>roku</w:t>
      </w:r>
      <w:r w:rsidR="000E7EA5" w:rsidRPr="003924CC">
        <w:rPr>
          <w:rFonts w:cs="Open Sans"/>
        </w:rPr>
        <w:t xml:space="preserve"> i nie jest późniejszy niż IV kwartał 2022 roku</w:t>
      </w:r>
      <w:r w:rsidR="00102B4A" w:rsidRPr="003924CC">
        <w:rPr>
          <w:rFonts w:cs="Open Sans"/>
        </w:rPr>
        <w:t>.</w:t>
      </w:r>
    </w:p>
    <w:p w14:paraId="7DE6B3E8" w14:textId="77777777" w:rsidR="00AC2548" w:rsidRPr="00B52BAC" w:rsidRDefault="00AC2548" w:rsidP="00B52BAC">
      <w:pPr>
        <w:pStyle w:val="Nagwek2"/>
      </w:pPr>
      <w:bookmarkStart w:id="34" w:name="_Toc87135424"/>
      <w:bookmarkStart w:id="35" w:name="_Toc182909175"/>
      <w:r w:rsidRPr="00B52BAC">
        <w:t>Dokumenty obowiązujące i pomocnicze</w:t>
      </w:r>
      <w:bookmarkEnd w:id="22"/>
      <w:bookmarkEnd w:id="23"/>
      <w:bookmarkEnd w:id="24"/>
      <w:bookmarkEnd w:id="25"/>
      <w:bookmarkEnd w:id="26"/>
      <w:bookmarkEnd w:id="34"/>
      <w:bookmarkEnd w:id="35"/>
    </w:p>
    <w:p w14:paraId="3948220D" w14:textId="75681C48" w:rsidR="003924CC" w:rsidRDefault="003924CC" w:rsidP="003924CC">
      <w:pPr>
        <w:pStyle w:val="Legenda"/>
        <w:keepNext/>
      </w:pPr>
      <w:bookmarkStart w:id="36" w:name="_Toc182909184"/>
      <w:bookmarkEnd w:id="27"/>
      <w:bookmarkEnd w:id="28"/>
      <w:r>
        <w:t xml:space="preserve">Tabela </w:t>
      </w:r>
      <w:fldSimple w:instr=" SEQ Tabela \* ARABIC ">
        <w:r w:rsidR="00B04EC2">
          <w:rPr>
            <w:noProof/>
          </w:rPr>
          <w:t>3</w:t>
        </w:r>
      </w:fldSimple>
      <w:r>
        <w:t xml:space="preserve">. </w:t>
      </w:r>
      <w:r w:rsidRPr="005354C1">
        <w:t>Wykaz dokumentów obowiązujących</w:t>
      </w:r>
      <w:bookmarkEnd w:id="36"/>
    </w:p>
    <w:tbl>
      <w:tblPr>
        <w:tblStyle w:val="Siatkatabelijasna"/>
        <w:tblW w:w="9141" w:type="dxa"/>
        <w:tblLook w:val="01E0" w:firstRow="1" w:lastRow="1" w:firstColumn="1" w:lastColumn="1" w:noHBand="0" w:noVBand="0"/>
      </w:tblPr>
      <w:tblGrid>
        <w:gridCol w:w="480"/>
        <w:gridCol w:w="3840"/>
        <w:gridCol w:w="2411"/>
        <w:gridCol w:w="1214"/>
        <w:gridCol w:w="1196"/>
      </w:tblGrid>
      <w:tr w:rsidR="00AC2548" w:rsidRPr="00F9607E" w14:paraId="64C0766C" w14:textId="77777777" w:rsidTr="00ED0CA3">
        <w:trPr>
          <w:cnfStyle w:val="100000000000" w:firstRow="1" w:lastRow="0" w:firstColumn="0" w:lastColumn="0" w:oddVBand="0" w:evenVBand="0" w:oddHBand="0" w:evenHBand="0" w:firstRowFirstColumn="0" w:firstRowLastColumn="0" w:lastRowFirstColumn="0" w:lastRowLastColumn="0"/>
        </w:trPr>
        <w:tc>
          <w:tcPr>
            <w:tcW w:w="480" w:type="dxa"/>
          </w:tcPr>
          <w:p w14:paraId="0411E25B"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Nr</w:t>
            </w:r>
          </w:p>
        </w:tc>
        <w:tc>
          <w:tcPr>
            <w:tcW w:w="3840" w:type="dxa"/>
          </w:tcPr>
          <w:p w14:paraId="3D25752E"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Nazwa</w:t>
            </w:r>
          </w:p>
        </w:tc>
        <w:tc>
          <w:tcPr>
            <w:tcW w:w="2411" w:type="dxa"/>
          </w:tcPr>
          <w:p w14:paraId="610D416C"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Identyfikator</w:t>
            </w:r>
          </w:p>
        </w:tc>
        <w:tc>
          <w:tcPr>
            <w:tcW w:w="1214" w:type="dxa"/>
          </w:tcPr>
          <w:p w14:paraId="5493B2A9"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Wersja</w:t>
            </w:r>
          </w:p>
        </w:tc>
        <w:tc>
          <w:tcPr>
            <w:tcW w:w="1196" w:type="dxa"/>
          </w:tcPr>
          <w:p w14:paraId="4139E2D9"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Data wydania</w:t>
            </w:r>
          </w:p>
        </w:tc>
      </w:tr>
      <w:tr w:rsidR="00A97525" w:rsidRPr="00F9607E" w14:paraId="3D0A84B5" w14:textId="77777777" w:rsidTr="00ED0CA3">
        <w:tc>
          <w:tcPr>
            <w:tcW w:w="480" w:type="dxa"/>
          </w:tcPr>
          <w:p w14:paraId="468BF409" w14:textId="77777777" w:rsidR="00A97525" w:rsidRPr="00F9607E" w:rsidRDefault="00A97525" w:rsidP="00084279">
            <w:pPr>
              <w:pStyle w:val="Z2tabelatekst"/>
              <w:numPr>
                <w:ilvl w:val="0"/>
                <w:numId w:val="6"/>
              </w:numPr>
              <w:rPr>
                <w:rFonts w:ascii="Lato" w:hAnsi="Lato" w:cs="Open Sans"/>
                <w:sz w:val="20"/>
                <w:szCs w:val="20"/>
                <w:lang w:val="pl-PL" w:eastAsia="pl-PL"/>
              </w:rPr>
            </w:pPr>
            <w:bookmarkStart w:id="37" w:name="_Ref361653747"/>
          </w:p>
        </w:tc>
        <w:bookmarkEnd w:id="37"/>
        <w:tc>
          <w:tcPr>
            <w:tcW w:w="3840" w:type="dxa"/>
          </w:tcPr>
          <w:p w14:paraId="021DDF34" w14:textId="77777777" w:rsidR="00A97525" w:rsidRPr="00F9607E" w:rsidRDefault="00A97525" w:rsidP="004A572F">
            <w:pPr>
              <w:pStyle w:val="Z2tabelatekst"/>
              <w:tabs>
                <w:tab w:val="clear" w:pos="4536"/>
                <w:tab w:val="clear" w:pos="9072"/>
                <w:tab w:val="left" w:pos="2918"/>
              </w:tabs>
              <w:rPr>
                <w:rFonts w:ascii="Lato" w:hAnsi="Lato" w:cs="Open Sans"/>
                <w:sz w:val="20"/>
                <w:szCs w:val="20"/>
                <w:lang w:val="pl-PL" w:eastAsia="pl-PL"/>
              </w:rPr>
            </w:pPr>
            <w:r w:rsidRPr="00F9607E">
              <w:rPr>
                <w:rFonts w:ascii="Lato" w:hAnsi="Lato" w:cs="Open Sans"/>
                <w:sz w:val="20"/>
                <w:szCs w:val="20"/>
                <w:lang w:val="pl-PL" w:eastAsia="pl-PL"/>
              </w:rPr>
              <w:t>Dokumentacja techniczna powykonawcza: Specyfikacja komunikatów XML - część zewnętrzna</w:t>
            </w:r>
            <w:r w:rsidRPr="00F9607E">
              <w:rPr>
                <w:rFonts w:ascii="Lato" w:hAnsi="Lato" w:cs="Open Sans"/>
                <w:sz w:val="20"/>
                <w:szCs w:val="20"/>
                <w:lang w:val="pl-PL" w:eastAsia="pl-PL"/>
              </w:rPr>
              <w:tab/>
            </w:r>
          </w:p>
        </w:tc>
        <w:tc>
          <w:tcPr>
            <w:tcW w:w="2411" w:type="dxa"/>
          </w:tcPr>
          <w:p w14:paraId="4F0890E0" w14:textId="77777777" w:rsidR="00A97525" w:rsidRPr="00F9607E" w:rsidRDefault="00A97525" w:rsidP="008D71A9">
            <w:pPr>
              <w:pStyle w:val="Z2tabelatekst"/>
              <w:rPr>
                <w:rFonts w:ascii="Lato" w:hAnsi="Lato" w:cs="Open Sans"/>
                <w:sz w:val="20"/>
                <w:szCs w:val="20"/>
                <w:lang w:val="pl-PL" w:eastAsia="pl-PL"/>
              </w:rPr>
            </w:pPr>
            <w:r w:rsidRPr="00F9607E">
              <w:rPr>
                <w:rFonts w:ascii="Lato" w:hAnsi="Lato" w:cs="Open Sans"/>
                <w:sz w:val="20"/>
                <w:szCs w:val="20"/>
                <w:lang w:val="pl-PL" w:eastAsia="pl-PL"/>
              </w:rPr>
              <w:t>ZF2-PWT-</w:t>
            </w:r>
            <w:r w:rsidR="00507ECE" w:rsidRPr="00F9607E">
              <w:rPr>
                <w:rFonts w:ascii="Lato" w:hAnsi="Lato" w:cs="Open Sans"/>
                <w:sz w:val="20"/>
                <w:szCs w:val="20"/>
                <w:lang w:val="pl-PL" w:eastAsia="pl-PL"/>
              </w:rPr>
              <w:t>Dt</w:t>
            </w:r>
            <w:r w:rsidRPr="00F9607E">
              <w:rPr>
                <w:rFonts w:ascii="Lato" w:hAnsi="Lato" w:cs="Open Sans"/>
                <w:sz w:val="20"/>
                <w:szCs w:val="20"/>
                <w:lang w:val="pl-PL" w:eastAsia="pl-PL"/>
              </w:rPr>
              <w:t>KXML-ZEWN</w:t>
            </w:r>
          </w:p>
        </w:tc>
        <w:tc>
          <w:tcPr>
            <w:tcW w:w="1214" w:type="dxa"/>
          </w:tcPr>
          <w:p w14:paraId="16AACA0E" w14:textId="77777777" w:rsidR="00A97525" w:rsidRPr="00F9607E" w:rsidRDefault="00A97525" w:rsidP="00552930">
            <w:pPr>
              <w:pStyle w:val="Z2tabelatekst"/>
              <w:rPr>
                <w:rFonts w:ascii="Lato" w:hAnsi="Lato" w:cs="Open Sans"/>
                <w:sz w:val="20"/>
                <w:szCs w:val="20"/>
                <w:lang w:val="pl-PL" w:eastAsia="pl-PL"/>
              </w:rPr>
            </w:pPr>
            <w:r w:rsidRPr="00F9607E">
              <w:rPr>
                <w:rFonts w:ascii="Lato" w:hAnsi="Lato" w:cs="Open Sans"/>
                <w:sz w:val="20"/>
                <w:szCs w:val="20"/>
                <w:lang w:val="pl-PL" w:eastAsia="pl-PL"/>
              </w:rPr>
              <w:t>n/d</w:t>
            </w:r>
          </w:p>
        </w:tc>
        <w:tc>
          <w:tcPr>
            <w:tcW w:w="1196" w:type="dxa"/>
          </w:tcPr>
          <w:p w14:paraId="31163C0D" w14:textId="77777777" w:rsidR="00A97525" w:rsidRPr="00F9607E" w:rsidRDefault="00A97525" w:rsidP="00552930">
            <w:pPr>
              <w:pStyle w:val="Z2tabelatekst"/>
              <w:rPr>
                <w:rFonts w:ascii="Lato" w:hAnsi="Lato" w:cs="Open Sans"/>
                <w:sz w:val="20"/>
                <w:szCs w:val="20"/>
                <w:lang w:val="pl-PL" w:eastAsia="pl-PL"/>
              </w:rPr>
            </w:pPr>
            <w:r w:rsidRPr="00F9607E">
              <w:rPr>
                <w:rFonts w:ascii="Lato" w:hAnsi="Lato" w:cs="Open Sans"/>
                <w:sz w:val="20"/>
                <w:szCs w:val="20"/>
                <w:lang w:val="pl-PL" w:eastAsia="pl-PL"/>
              </w:rPr>
              <w:t>n/d</w:t>
            </w:r>
          </w:p>
        </w:tc>
      </w:tr>
    </w:tbl>
    <w:p w14:paraId="125508EA" w14:textId="73675FBA" w:rsidR="00AC2548" w:rsidRPr="00F9607E" w:rsidRDefault="00AC2548" w:rsidP="002E432F">
      <w:pPr>
        <w:pStyle w:val="Legenda"/>
      </w:pPr>
      <w:bookmarkStart w:id="38" w:name="_Toc361655088"/>
      <w:bookmarkStart w:id="39" w:name="_Toc361657257"/>
      <w:bookmarkStart w:id="40" w:name="_Toc361666195"/>
      <w:bookmarkStart w:id="41" w:name="_Toc87134552"/>
      <w:bookmarkStart w:id="42" w:name="_Toc182909185"/>
      <w:r w:rsidRPr="00F9607E">
        <w:t xml:space="preserve">Tabela </w:t>
      </w:r>
      <w:fldSimple w:instr=" SEQ Tabela \* ARABIC ">
        <w:r w:rsidR="00B04EC2">
          <w:rPr>
            <w:noProof/>
          </w:rPr>
          <w:t>4</w:t>
        </w:r>
      </w:fldSimple>
      <w:r w:rsidRPr="00F9607E">
        <w:t xml:space="preserve">. </w:t>
      </w:r>
      <w:r w:rsidRPr="002E432F">
        <w:t>Wykaz</w:t>
      </w:r>
      <w:r w:rsidRPr="00F9607E">
        <w:t xml:space="preserve"> dokumentów pomocniczych</w:t>
      </w:r>
      <w:bookmarkEnd w:id="38"/>
      <w:bookmarkEnd w:id="39"/>
      <w:bookmarkEnd w:id="40"/>
      <w:bookmarkEnd w:id="41"/>
      <w:bookmarkEnd w:id="42"/>
    </w:p>
    <w:tbl>
      <w:tblPr>
        <w:tblStyle w:val="Siatkatabelijasna"/>
        <w:tblW w:w="9120" w:type="dxa"/>
        <w:tblLook w:val="01E0" w:firstRow="1" w:lastRow="1" w:firstColumn="1" w:lastColumn="1" w:noHBand="0" w:noVBand="0"/>
      </w:tblPr>
      <w:tblGrid>
        <w:gridCol w:w="480"/>
        <w:gridCol w:w="3840"/>
        <w:gridCol w:w="2400"/>
        <w:gridCol w:w="1200"/>
        <w:gridCol w:w="1200"/>
      </w:tblGrid>
      <w:tr w:rsidR="00AC2548" w:rsidRPr="00F9607E" w14:paraId="04545691" w14:textId="77777777" w:rsidTr="00ED0CA3">
        <w:trPr>
          <w:cnfStyle w:val="100000000000" w:firstRow="1" w:lastRow="0" w:firstColumn="0" w:lastColumn="0" w:oddVBand="0" w:evenVBand="0" w:oddHBand="0" w:evenHBand="0" w:firstRowFirstColumn="0" w:firstRowLastColumn="0" w:lastRowFirstColumn="0" w:lastRowLastColumn="0"/>
        </w:trPr>
        <w:tc>
          <w:tcPr>
            <w:tcW w:w="480" w:type="dxa"/>
          </w:tcPr>
          <w:p w14:paraId="6343B0AD"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Nr</w:t>
            </w:r>
          </w:p>
        </w:tc>
        <w:tc>
          <w:tcPr>
            <w:tcW w:w="3840" w:type="dxa"/>
          </w:tcPr>
          <w:p w14:paraId="36DDDB7A"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Nazwa</w:t>
            </w:r>
          </w:p>
        </w:tc>
        <w:tc>
          <w:tcPr>
            <w:tcW w:w="2400" w:type="dxa"/>
          </w:tcPr>
          <w:p w14:paraId="7839B01B"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Identyfikator</w:t>
            </w:r>
          </w:p>
        </w:tc>
        <w:tc>
          <w:tcPr>
            <w:tcW w:w="1200" w:type="dxa"/>
          </w:tcPr>
          <w:p w14:paraId="58260560"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Wersja</w:t>
            </w:r>
          </w:p>
        </w:tc>
        <w:tc>
          <w:tcPr>
            <w:tcW w:w="1200" w:type="dxa"/>
          </w:tcPr>
          <w:p w14:paraId="45A92099" w14:textId="77777777" w:rsidR="00AC2548" w:rsidRPr="00F9607E" w:rsidRDefault="00AC2548" w:rsidP="00552930">
            <w:pPr>
              <w:pStyle w:val="Z2Nagwektabeli"/>
              <w:rPr>
                <w:rFonts w:ascii="Lato" w:hAnsi="Lato" w:cs="Open Sans"/>
                <w:sz w:val="20"/>
                <w:szCs w:val="20"/>
              </w:rPr>
            </w:pPr>
            <w:r w:rsidRPr="00F9607E">
              <w:rPr>
                <w:rFonts w:ascii="Lato" w:hAnsi="Lato" w:cs="Open Sans"/>
                <w:sz w:val="20"/>
                <w:szCs w:val="20"/>
              </w:rPr>
              <w:t>Data wydania</w:t>
            </w:r>
          </w:p>
        </w:tc>
      </w:tr>
      <w:tr w:rsidR="004D08DB" w:rsidRPr="00F9607E" w14:paraId="49F7FF0A" w14:textId="77777777" w:rsidTr="00ED0CA3">
        <w:tc>
          <w:tcPr>
            <w:tcW w:w="480" w:type="dxa"/>
          </w:tcPr>
          <w:p w14:paraId="3289A901" w14:textId="77777777" w:rsidR="004D08DB" w:rsidRPr="00F9607E" w:rsidRDefault="004D08DB" w:rsidP="00084279">
            <w:pPr>
              <w:pStyle w:val="Z2tabelatekst"/>
              <w:numPr>
                <w:ilvl w:val="0"/>
                <w:numId w:val="7"/>
              </w:numPr>
              <w:rPr>
                <w:rFonts w:ascii="Lato" w:hAnsi="Lato" w:cs="Open Sans"/>
                <w:sz w:val="20"/>
                <w:szCs w:val="20"/>
                <w:lang w:val="pl-PL" w:eastAsia="pl-PL"/>
              </w:rPr>
            </w:pPr>
          </w:p>
        </w:tc>
        <w:tc>
          <w:tcPr>
            <w:tcW w:w="3840" w:type="dxa"/>
          </w:tcPr>
          <w:p w14:paraId="66256B45" w14:textId="77777777" w:rsidR="004D08DB" w:rsidRPr="00F9607E" w:rsidRDefault="004D08DB" w:rsidP="007B43F7">
            <w:pPr>
              <w:pStyle w:val="Z2tabelatekst"/>
              <w:jc w:val="both"/>
              <w:rPr>
                <w:rFonts w:ascii="Lato" w:hAnsi="Lato" w:cs="Open Sans"/>
                <w:sz w:val="20"/>
                <w:szCs w:val="20"/>
                <w:lang w:val="pl-PL" w:eastAsia="pl-PL"/>
              </w:rPr>
            </w:pPr>
            <w:r w:rsidRPr="00F9607E">
              <w:rPr>
                <w:rFonts w:ascii="Lato" w:hAnsi="Lato" w:cs="Open Sans"/>
                <w:sz w:val="20"/>
                <w:szCs w:val="20"/>
                <w:lang w:val="pl-PL" w:eastAsia="pl-PL"/>
              </w:rPr>
              <w:t>Brak</w:t>
            </w:r>
          </w:p>
        </w:tc>
        <w:tc>
          <w:tcPr>
            <w:tcW w:w="2400" w:type="dxa"/>
          </w:tcPr>
          <w:p w14:paraId="44912316" w14:textId="77777777" w:rsidR="004D08DB" w:rsidRPr="00F9607E" w:rsidRDefault="004D08DB" w:rsidP="007B43F7">
            <w:pPr>
              <w:pStyle w:val="Z2tabelatekst"/>
              <w:jc w:val="both"/>
              <w:rPr>
                <w:rFonts w:ascii="Lato" w:hAnsi="Lato" w:cs="Open Sans"/>
                <w:sz w:val="20"/>
                <w:szCs w:val="20"/>
                <w:lang w:val="pl-PL" w:eastAsia="pl-PL"/>
              </w:rPr>
            </w:pPr>
            <w:r w:rsidRPr="00F9607E">
              <w:rPr>
                <w:rFonts w:ascii="Lato" w:hAnsi="Lato" w:cs="Open Sans"/>
                <w:sz w:val="20"/>
                <w:szCs w:val="20"/>
                <w:lang w:val="pl-PL" w:eastAsia="pl-PL"/>
              </w:rPr>
              <w:t>n/d</w:t>
            </w:r>
          </w:p>
        </w:tc>
        <w:tc>
          <w:tcPr>
            <w:tcW w:w="1200" w:type="dxa"/>
          </w:tcPr>
          <w:p w14:paraId="0EFBE7D9" w14:textId="77777777" w:rsidR="004D08DB" w:rsidRPr="00F9607E" w:rsidRDefault="004D08DB" w:rsidP="007B43F7">
            <w:pPr>
              <w:pStyle w:val="Z2tabelatekst"/>
              <w:jc w:val="both"/>
              <w:rPr>
                <w:rFonts w:ascii="Lato" w:hAnsi="Lato" w:cs="Open Sans"/>
                <w:sz w:val="20"/>
                <w:szCs w:val="20"/>
                <w:lang w:val="pl-PL" w:eastAsia="pl-PL"/>
              </w:rPr>
            </w:pPr>
            <w:r w:rsidRPr="00F9607E">
              <w:rPr>
                <w:rFonts w:ascii="Lato" w:hAnsi="Lato" w:cs="Open Sans"/>
                <w:sz w:val="20"/>
                <w:szCs w:val="20"/>
                <w:lang w:val="pl-PL" w:eastAsia="pl-PL"/>
              </w:rPr>
              <w:t>n/d</w:t>
            </w:r>
          </w:p>
        </w:tc>
        <w:tc>
          <w:tcPr>
            <w:tcW w:w="1200" w:type="dxa"/>
          </w:tcPr>
          <w:p w14:paraId="70FA360A" w14:textId="77777777" w:rsidR="004D08DB" w:rsidRPr="00F9607E" w:rsidRDefault="004D08DB" w:rsidP="007B43F7">
            <w:pPr>
              <w:pStyle w:val="Z2tabelatekst"/>
              <w:jc w:val="both"/>
              <w:rPr>
                <w:rFonts w:ascii="Lato" w:hAnsi="Lato" w:cs="Open Sans"/>
                <w:sz w:val="20"/>
                <w:szCs w:val="20"/>
                <w:lang w:val="pl-PL" w:eastAsia="pl-PL"/>
              </w:rPr>
            </w:pPr>
            <w:r w:rsidRPr="00F9607E">
              <w:rPr>
                <w:rFonts w:ascii="Lato" w:hAnsi="Lato" w:cs="Open Sans"/>
                <w:sz w:val="20"/>
                <w:szCs w:val="20"/>
                <w:lang w:val="pl-PL" w:eastAsia="pl-PL"/>
              </w:rPr>
              <w:t>n/d</w:t>
            </w:r>
          </w:p>
        </w:tc>
      </w:tr>
    </w:tbl>
    <w:p w14:paraId="4A000191" w14:textId="1EE65CA6" w:rsidR="00621712" w:rsidRPr="00B52BAC" w:rsidRDefault="00621712" w:rsidP="00B52BAC">
      <w:pPr>
        <w:pStyle w:val="Nagwek2"/>
      </w:pPr>
      <w:bookmarkStart w:id="43" w:name="_Toc87134541"/>
      <w:bookmarkStart w:id="44" w:name="_Toc87135427"/>
      <w:bookmarkStart w:id="45" w:name="_Toc182909176"/>
      <w:r w:rsidRPr="00B52BAC">
        <w:lastRenderedPageBreak/>
        <w:t>Słownik przyjętych skrótów i terminów</w:t>
      </w:r>
      <w:bookmarkEnd w:id="29"/>
      <w:bookmarkEnd w:id="30"/>
      <w:bookmarkEnd w:id="31"/>
      <w:bookmarkEnd w:id="43"/>
      <w:bookmarkEnd w:id="44"/>
      <w:bookmarkEnd w:id="45"/>
    </w:p>
    <w:p w14:paraId="0678BBD4" w14:textId="1C6FE030" w:rsidR="003924CC" w:rsidRDefault="003924CC" w:rsidP="003924CC">
      <w:pPr>
        <w:pStyle w:val="Legenda"/>
        <w:keepNext/>
      </w:pPr>
      <w:bookmarkStart w:id="46" w:name="_Toc182909186"/>
      <w:bookmarkEnd w:id="32"/>
      <w:bookmarkEnd w:id="33"/>
      <w:r>
        <w:t xml:space="preserve">Tabela </w:t>
      </w:r>
      <w:fldSimple w:instr=" SEQ Tabela \* ARABIC ">
        <w:r w:rsidR="00B04EC2">
          <w:rPr>
            <w:noProof/>
          </w:rPr>
          <w:t>5</w:t>
        </w:r>
      </w:fldSimple>
      <w:r>
        <w:t xml:space="preserve">. </w:t>
      </w:r>
      <w:r w:rsidRPr="005E0F68">
        <w:t>Wykaz skrótów i akronimów</w:t>
      </w:r>
      <w:bookmarkEnd w:id="46"/>
    </w:p>
    <w:tbl>
      <w:tblPr>
        <w:tblStyle w:val="Siatkatabelijasna"/>
        <w:tblW w:w="9228" w:type="dxa"/>
        <w:tblLook w:val="01E0" w:firstRow="1" w:lastRow="1" w:firstColumn="1" w:lastColumn="1" w:noHBand="0" w:noVBand="0"/>
      </w:tblPr>
      <w:tblGrid>
        <w:gridCol w:w="2988"/>
        <w:gridCol w:w="6240"/>
      </w:tblGrid>
      <w:tr w:rsidR="00DA4941" w:rsidRPr="00F9607E" w14:paraId="59729C6C" w14:textId="77777777" w:rsidTr="00ED0CA3">
        <w:trPr>
          <w:cnfStyle w:val="100000000000" w:firstRow="1" w:lastRow="0" w:firstColumn="0" w:lastColumn="0" w:oddVBand="0" w:evenVBand="0" w:oddHBand="0" w:evenHBand="0" w:firstRowFirstColumn="0" w:firstRowLastColumn="0" w:lastRowFirstColumn="0" w:lastRowLastColumn="0"/>
        </w:trPr>
        <w:tc>
          <w:tcPr>
            <w:tcW w:w="2988" w:type="dxa"/>
          </w:tcPr>
          <w:p w14:paraId="696BFFD3" w14:textId="77777777" w:rsidR="00DA4941" w:rsidRPr="00F9607E" w:rsidRDefault="00DA4941" w:rsidP="008669F2">
            <w:pPr>
              <w:pStyle w:val="Z2Nagwektabeli"/>
              <w:rPr>
                <w:rFonts w:ascii="Lato" w:hAnsi="Lato" w:cs="Open Sans"/>
                <w:sz w:val="20"/>
                <w:szCs w:val="20"/>
              </w:rPr>
            </w:pPr>
            <w:bookmarkStart w:id="47" w:name="_Toc349568560"/>
            <w:r w:rsidRPr="00F9607E">
              <w:rPr>
                <w:rFonts w:ascii="Lato" w:hAnsi="Lato" w:cs="Open Sans"/>
                <w:sz w:val="20"/>
                <w:szCs w:val="20"/>
              </w:rPr>
              <w:t>Skrót/Akronim</w:t>
            </w:r>
          </w:p>
        </w:tc>
        <w:tc>
          <w:tcPr>
            <w:tcW w:w="6240" w:type="dxa"/>
          </w:tcPr>
          <w:p w14:paraId="6F423185" w14:textId="77777777" w:rsidR="00DA4941" w:rsidRPr="00F9607E" w:rsidRDefault="00DA4941" w:rsidP="008669F2">
            <w:pPr>
              <w:pStyle w:val="Z2Nagwektabeli"/>
              <w:rPr>
                <w:rFonts w:ascii="Lato" w:hAnsi="Lato" w:cs="Open Sans"/>
                <w:sz w:val="20"/>
                <w:szCs w:val="20"/>
              </w:rPr>
            </w:pPr>
            <w:r w:rsidRPr="00F9607E">
              <w:rPr>
                <w:rFonts w:ascii="Lato" w:hAnsi="Lato" w:cs="Open Sans"/>
                <w:sz w:val="20"/>
                <w:szCs w:val="20"/>
              </w:rPr>
              <w:t>Objaśnienie</w:t>
            </w:r>
          </w:p>
        </w:tc>
      </w:tr>
      <w:tr w:rsidR="00DA4941" w:rsidRPr="00F9607E" w14:paraId="29D3C90D" w14:textId="77777777" w:rsidTr="00ED0CA3">
        <w:tc>
          <w:tcPr>
            <w:tcW w:w="2988" w:type="dxa"/>
          </w:tcPr>
          <w:p w14:paraId="1CE7C4A9" w14:textId="77777777" w:rsidR="00DA4941" w:rsidRPr="00F9607E" w:rsidRDefault="00DA4941" w:rsidP="008669F2">
            <w:pPr>
              <w:pStyle w:val="Tabelazwyky"/>
              <w:rPr>
                <w:rFonts w:cs="Open Sans"/>
              </w:rPr>
            </w:pPr>
            <w:r w:rsidRPr="00F9607E">
              <w:rPr>
                <w:rFonts w:cs="Open Sans"/>
              </w:rPr>
              <w:t>AIS</w:t>
            </w:r>
          </w:p>
        </w:tc>
        <w:tc>
          <w:tcPr>
            <w:tcW w:w="6240" w:type="dxa"/>
          </w:tcPr>
          <w:p w14:paraId="027050AE" w14:textId="77777777" w:rsidR="00DA4941" w:rsidRPr="00F9607E" w:rsidRDefault="00DA4941" w:rsidP="008669F2">
            <w:pPr>
              <w:pStyle w:val="Tabelazwyky"/>
              <w:rPr>
                <w:rFonts w:cs="Open Sans"/>
              </w:rPr>
            </w:pPr>
            <w:r w:rsidRPr="00B52BAC">
              <w:rPr>
                <w:rFonts w:cs="Open Sans"/>
                <w:i/>
                <w:lang w:val="en-GB"/>
              </w:rPr>
              <w:t>Automated Import System</w:t>
            </w:r>
            <w:r w:rsidRPr="00F9607E">
              <w:rPr>
                <w:rFonts w:cs="Open Sans"/>
              </w:rPr>
              <w:t xml:space="preserve"> – Automatyczny System Importu. Także projekt „Programu e-Cło”.</w:t>
            </w:r>
          </w:p>
        </w:tc>
      </w:tr>
      <w:tr w:rsidR="00DA4941" w:rsidRPr="00F9607E" w14:paraId="054B606F" w14:textId="77777777" w:rsidTr="00ED0CA3">
        <w:tc>
          <w:tcPr>
            <w:tcW w:w="2988" w:type="dxa"/>
          </w:tcPr>
          <w:p w14:paraId="3CD4C726" w14:textId="77777777" w:rsidR="00DA4941" w:rsidRPr="00F9607E" w:rsidRDefault="00DA4941" w:rsidP="008669F2">
            <w:pPr>
              <w:spacing w:before="60" w:after="60"/>
              <w:rPr>
                <w:rFonts w:cs="Open Sans"/>
                <w:sz w:val="20"/>
                <w:szCs w:val="20"/>
              </w:rPr>
            </w:pPr>
            <w:r w:rsidRPr="00F9607E">
              <w:rPr>
                <w:rFonts w:cs="Open Sans"/>
                <w:sz w:val="20"/>
                <w:szCs w:val="20"/>
              </w:rPr>
              <w:t>ARI@DNA2</w:t>
            </w:r>
          </w:p>
        </w:tc>
        <w:tc>
          <w:tcPr>
            <w:tcW w:w="6240" w:type="dxa"/>
          </w:tcPr>
          <w:p w14:paraId="49E8DBF7" w14:textId="2E28789B" w:rsidR="00DA4941" w:rsidRPr="00F9607E" w:rsidRDefault="00DA4941" w:rsidP="008669F2">
            <w:pPr>
              <w:pStyle w:val="Tabelazwyky"/>
              <w:rPr>
                <w:rFonts w:cs="Open Sans"/>
              </w:rPr>
            </w:pPr>
            <w:r w:rsidRPr="00F9607E">
              <w:rPr>
                <w:rFonts w:cs="Open Sans"/>
              </w:rPr>
              <w:t xml:space="preserve">Hurtownia danych Administracji </w:t>
            </w:r>
            <w:r w:rsidR="00E72AB3" w:rsidRPr="00F9607E">
              <w:rPr>
                <w:rFonts w:cs="Open Sans"/>
              </w:rPr>
              <w:t>Skarbowej</w:t>
            </w:r>
            <w:r w:rsidRPr="00F9607E">
              <w:rPr>
                <w:rFonts w:cs="Open Sans"/>
              </w:rPr>
              <w:t>.</w:t>
            </w:r>
          </w:p>
        </w:tc>
      </w:tr>
      <w:tr w:rsidR="00DA4941" w:rsidRPr="00F9607E" w14:paraId="1B83A99B" w14:textId="77777777" w:rsidTr="00ED0CA3">
        <w:tc>
          <w:tcPr>
            <w:tcW w:w="2988" w:type="dxa"/>
          </w:tcPr>
          <w:p w14:paraId="37BF43AA" w14:textId="77777777" w:rsidR="00DA4941" w:rsidRPr="00F9607E" w:rsidRDefault="00DA4941" w:rsidP="008669F2">
            <w:pPr>
              <w:pStyle w:val="Tabelazwyky"/>
              <w:rPr>
                <w:rFonts w:cs="Open Sans"/>
              </w:rPr>
            </w:pPr>
            <w:r w:rsidRPr="00F9607E">
              <w:rPr>
                <w:rFonts w:cs="Open Sans"/>
              </w:rPr>
              <w:t>CELINA</w:t>
            </w:r>
          </w:p>
        </w:tc>
        <w:tc>
          <w:tcPr>
            <w:tcW w:w="6240" w:type="dxa"/>
          </w:tcPr>
          <w:p w14:paraId="3F939338" w14:textId="77777777" w:rsidR="00DA4941" w:rsidRPr="00F9607E" w:rsidRDefault="00DA4941" w:rsidP="008669F2">
            <w:pPr>
              <w:pStyle w:val="Default"/>
              <w:spacing w:before="60" w:after="60"/>
              <w:rPr>
                <w:rFonts w:ascii="Lato" w:hAnsi="Lato" w:cs="Open Sans"/>
                <w:sz w:val="20"/>
                <w:szCs w:val="20"/>
              </w:rPr>
            </w:pPr>
            <w:r w:rsidRPr="00F9607E">
              <w:rPr>
                <w:rFonts w:ascii="Lato" w:hAnsi="Lato" w:cs="Open Sans"/>
                <w:sz w:val="20"/>
                <w:szCs w:val="20"/>
              </w:rPr>
              <w:t>System obsługi zgłoszeń celnych.</w:t>
            </w:r>
          </w:p>
        </w:tc>
      </w:tr>
      <w:tr w:rsidR="00DA4941" w:rsidRPr="00F9607E" w14:paraId="551FA97B" w14:textId="77777777" w:rsidTr="00ED0CA3">
        <w:tc>
          <w:tcPr>
            <w:tcW w:w="2988" w:type="dxa"/>
          </w:tcPr>
          <w:p w14:paraId="250E661E" w14:textId="77777777" w:rsidR="00DA4941" w:rsidRPr="00F9607E" w:rsidRDefault="00DA4941" w:rsidP="008669F2">
            <w:pPr>
              <w:pStyle w:val="Tabelazwyky"/>
              <w:rPr>
                <w:rFonts w:cs="Open Sans"/>
              </w:rPr>
            </w:pPr>
            <w:r w:rsidRPr="00F9607E">
              <w:rPr>
                <w:rFonts w:cs="Open Sans"/>
              </w:rPr>
              <w:t>ECIP</w:t>
            </w:r>
          </w:p>
        </w:tc>
        <w:tc>
          <w:tcPr>
            <w:tcW w:w="6240" w:type="dxa"/>
          </w:tcPr>
          <w:p w14:paraId="34705954" w14:textId="27534A26" w:rsidR="00DA4941" w:rsidRPr="00F9607E" w:rsidRDefault="00DA4941" w:rsidP="008669F2">
            <w:pPr>
              <w:pStyle w:val="Tabelazwyky"/>
              <w:rPr>
                <w:rFonts w:cs="Open Sans"/>
                <w:lang w:val="fr-FR"/>
              </w:rPr>
            </w:pPr>
            <w:r w:rsidRPr="00B52BAC">
              <w:rPr>
                <w:rFonts w:cs="Open Sans"/>
                <w:i/>
                <w:lang w:val="en-GB"/>
              </w:rPr>
              <w:t xml:space="preserve">EU </w:t>
            </w:r>
            <w:proofErr w:type="spellStart"/>
            <w:r w:rsidRPr="00B52BAC">
              <w:rPr>
                <w:rFonts w:cs="Open Sans"/>
                <w:i/>
                <w:lang w:val="en-GB"/>
              </w:rPr>
              <w:t>Customs</w:t>
            </w:r>
            <w:proofErr w:type="spellEnd"/>
            <w:r w:rsidRPr="00B52BAC">
              <w:rPr>
                <w:rFonts w:cs="Open Sans"/>
                <w:i/>
                <w:lang w:val="en-GB"/>
              </w:rPr>
              <w:t xml:space="preserve"> Information Portal</w:t>
            </w:r>
            <w:r w:rsidRPr="00B52BAC">
              <w:rPr>
                <w:rFonts w:cs="Open Sans"/>
                <w:i/>
              </w:rPr>
              <w:t xml:space="preserve"> </w:t>
            </w:r>
            <w:r w:rsidRPr="00F9607E">
              <w:rPr>
                <w:rFonts w:cs="Open Sans"/>
                <w:lang w:val="fr-FR"/>
              </w:rPr>
              <w:t>– Europejski</w:t>
            </w:r>
            <w:r w:rsidRPr="00F9607E">
              <w:rPr>
                <w:rFonts w:cs="Open Sans"/>
                <w:i/>
                <w:lang w:val="fr-FR"/>
              </w:rPr>
              <w:t xml:space="preserve"> </w:t>
            </w:r>
            <w:r w:rsidRPr="00F9607E">
              <w:rPr>
                <w:rFonts w:cs="Open Sans"/>
                <w:lang w:val="fr-FR"/>
              </w:rPr>
              <w:t xml:space="preserve">Portal Informacji </w:t>
            </w:r>
            <w:r w:rsidR="00F85AB6" w:rsidRPr="00F9607E">
              <w:rPr>
                <w:rFonts w:cs="Open Sans"/>
                <w:lang w:val="fr-FR"/>
              </w:rPr>
              <w:t xml:space="preserve">Administracji </w:t>
            </w:r>
            <w:r w:rsidR="00E72AB3" w:rsidRPr="00F9607E">
              <w:rPr>
                <w:rFonts w:cs="Open Sans"/>
                <w:lang w:val="fr-FR"/>
              </w:rPr>
              <w:t>Skarbowej</w:t>
            </w:r>
            <w:r w:rsidRPr="00F9607E">
              <w:rPr>
                <w:rFonts w:cs="Open Sans"/>
                <w:lang w:val="fr-FR"/>
              </w:rPr>
              <w:t xml:space="preserve">. </w:t>
            </w:r>
          </w:p>
        </w:tc>
      </w:tr>
      <w:tr w:rsidR="00DA4941" w:rsidRPr="00F9607E" w14:paraId="0AF54522" w14:textId="77777777" w:rsidTr="00ED0CA3">
        <w:tc>
          <w:tcPr>
            <w:tcW w:w="2988" w:type="dxa"/>
          </w:tcPr>
          <w:p w14:paraId="3AB5B5D7" w14:textId="77777777" w:rsidR="00DA4941" w:rsidRPr="00F9607E" w:rsidRDefault="00DA4941" w:rsidP="008669F2">
            <w:pPr>
              <w:pStyle w:val="Tabelazwyky"/>
              <w:rPr>
                <w:rFonts w:cs="Open Sans"/>
              </w:rPr>
            </w:pPr>
            <w:r w:rsidRPr="00F9607E">
              <w:rPr>
                <w:rFonts w:cs="Open Sans"/>
              </w:rPr>
              <w:t xml:space="preserve">ECIP/SEAP PL </w:t>
            </w:r>
          </w:p>
        </w:tc>
        <w:tc>
          <w:tcPr>
            <w:tcW w:w="6240" w:type="dxa"/>
          </w:tcPr>
          <w:p w14:paraId="680DD0FF" w14:textId="4E7F7A3D" w:rsidR="00DA4941" w:rsidRPr="00F9607E" w:rsidRDefault="00DA4941" w:rsidP="008669F2">
            <w:pPr>
              <w:pStyle w:val="Tabelazwyky"/>
              <w:rPr>
                <w:rFonts w:cs="Open Sans"/>
              </w:rPr>
            </w:pPr>
            <w:proofErr w:type="spellStart"/>
            <w:r w:rsidRPr="00B52BAC">
              <w:rPr>
                <w:rFonts w:cs="Open Sans"/>
                <w:i/>
                <w:lang w:val="en-GB"/>
              </w:rPr>
              <w:t>European</w:t>
            </w:r>
            <w:proofErr w:type="spellEnd"/>
            <w:r w:rsidRPr="00B52BAC">
              <w:rPr>
                <w:rFonts w:cs="Open Sans"/>
                <w:i/>
                <w:lang w:val="en-GB"/>
              </w:rPr>
              <w:t xml:space="preserve"> </w:t>
            </w:r>
            <w:proofErr w:type="spellStart"/>
            <w:r w:rsidRPr="00B52BAC">
              <w:rPr>
                <w:rFonts w:cs="Open Sans"/>
                <w:i/>
                <w:lang w:val="en-GB"/>
              </w:rPr>
              <w:t>Customs</w:t>
            </w:r>
            <w:proofErr w:type="spellEnd"/>
            <w:r w:rsidRPr="00B52BAC">
              <w:rPr>
                <w:rFonts w:cs="Open Sans"/>
                <w:i/>
                <w:lang w:val="en-GB"/>
              </w:rPr>
              <w:t xml:space="preserve"> Information Portal</w:t>
            </w:r>
            <w:r w:rsidRPr="00F9607E">
              <w:rPr>
                <w:rFonts w:cs="Open Sans"/>
              </w:rPr>
              <w:t xml:space="preserve"> - Europejski Informacyjny Portal </w:t>
            </w:r>
            <w:r w:rsidR="0012334A" w:rsidRPr="00F9607E">
              <w:rPr>
                <w:rFonts w:cs="Open Sans"/>
              </w:rPr>
              <w:t>Celny</w:t>
            </w:r>
          </w:p>
          <w:p w14:paraId="7517A2F2" w14:textId="77777777" w:rsidR="00DA4941" w:rsidRPr="00F9607E" w:rsidRDefault="00DA4941" w:rsidP="008669F2">
            <w:pPr>
              <w:pStyle w:val="Tabelazwyky"/>
              <w:rPr>
                <w:rFonts w:cs="Open Sans"/>
              </w:rPr>
            </w:pPr>
            <w:r w:rsidRPr="00B52BAC">
              <w:rPr>
                <w:rFonts w:cs="Open Sans"/>
                <w:i/>
                <w:lang w:val="en-GB"/>
              </w:rPr>
              <w:t xml:space="preserve">Single </w:t>
            </w:r>
            <w:proofErr w:type="spellStart"/>
            <w:r w:rsidRPr="00B52BAC">
              <w:rPr>
                <w:rFonts w:cs="Open Sans"/>
                <w:i/>
                <w:lang w:val="en-GB"/>
              </w:rPr>
              <w:t>Electronic</w:t>
            </w:r>
            <w:proofErr w:type="spellEnd"/>
            <w:r w:rsidRPr="00B52BAC">
              <w:rPr>
                <w:rFonts w:cs="Open Sans"/>
                <w:i/>
                <w:lang w:val="en-GB"/>
              </w:rPr>
              <w:t xml:space="preserve"> Access Point</w:t>
            </w:r>
            <w:r w:rsidRPr="00F9607E">
              <w:rPr>
                <w:rFonts w:cs="Open Sans"/>
              </w:rPr>
              <w:t xml:space="preserve"> - Pojedynczy Elektroniczny Punkt Dostępu</w:t>
            </w:r>
          </w:p>
          <w:p w14:paraId="26D315BA" w14:textId="77777777" w:rsidR="00DA4941" w:rsidRPr="00F9607E" w:rsidRDefault="00DA4941" w:rsidP="008669F2">
            <w:pPr>
              <w:pStyle w:val="Tabelazwyky"/>
              <w:rPr>
                <w:rFonts w:cs="Open Sans"/>
              </w:rPr>
            </w:pPr>
            <w:r w:rsidRPr="00F9607E">
              <w:rPr>
                <w:rFonts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F9607E" w14:paraId="037C0E25" w14:textId="77777777" w:rsidTr="00ED0CA3">
        <w:tc>
          <w:tcPr>
            <w:tcW w:w="2988" w:type="dxa"/>
          </w:tcPr>
          <w:p w14:paraId="7E69E48B" w14:textId="77777777" w:rsidR="00DA4941" w:rsidRPr="00F9607E" w:rsidRDefault="00DA4941" w:rsidP="008669F2">
            <w:pPr>
              <w:spacing w:before="60" w:after="60"/>
              <w:rPr>
                <w:rFonts w:cs="Open Sans"/>
                <w:sz w:val="20"/>
                <w:szCs w:val="20"/>
              </w:rPr>
            </w:pPr>
            <w:r w:rsidRPr="00F9607E">
              <w:rPr>
                <w:rFonts w:cs="Open Sans"/>
                <w:sz w:val="20"/>
                <w:szCs w:val="20"/>
              </w:rPr>
              <w:t>ESB</w:t>
            </w:r>
          </w:p>
        </w:tc>
        <w:tc>
          <w:tcPr>
            <w:tcW w:w="6240" w:type="dxa"/>
          </w:tcPr>
          <w:p w14:paraId="3F71955E" w14:textId="77777777" w:rsidR="00DA4941" w:rsidRPr="00F9607E" w:rsidRDefault="00DA4941" w:rsidP="008669F2">
            <w:pPr>
              <w:pStyle w:val="Tabelazwyky"/>
              <w:rPr>
                <w:rFonts w:cs="Open Sans"/>
              </w:rPr>
            </w:pPr>
            <w:r w:rsidRPr="00B52BAC">
              <w:rPr>
                <w:rFonts w:cs="Open Sans"/>
                <w:i/>
                <w:lang w:val="en-GB"/>
              </w:rPr>
              <w:t>Enterprise Service Bus</w:t>
            </w:r>
            <w:r w:rsidRPr="00F9607E">
              <w:rPr>
                <w:rFonts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F9607E" w14:paraId="341250D6" w14:textId="77777777" w:rsidTr="00ED0CA3">
        <w:tc>
          <w:tcPr>
            <w:tcW w:w="2988" w:type="dxa"/>
          </w:tcPr>
          <w:p w14:paraId="4937507F" w14:textId="77777777" w:rsidR="00DA4941" w:rsidRPr="00F9607E" w:rsidRDefault="00DA4941" w:rsidP="008669F2">
            <w:pPr>
              <w:spacing w:before="60" w:after="60"/>
              <w:rPr>
                <w:rFonts w:cs="Open Sans"/>
                <w:sz w:val="20"/>
                <w:szCs w:val="20"/>
              </w:rPr>
            </w:pPr>
            <w:r w:rsidRPr="00F9607E">
              <w:rPr>
                <w:rFonts w:cs="Open Sans"/>
                <w:sz w:val="20"/>
                <w:szCs w:val="20"/>
              </w:rPr>
              <w:t>ESKS</w:t>
            </w:r>
          </w:p>
        </w:tc>
        <w:tc>
          <w:tcPr>
            <w:tcW w:w="6240" w:type="dxa"/>
          </w:tcPr>
          <w:p w14:paraId="6A17F4AC" w14:textId="7982C4A1" w:rsidR="00DA4941" w:rsidRPr="00F9607E" w:rsidRDefault="00DA4941" w:rsidP="008669F2">
            <w:pPr>
              <w:pStyle w:val="Tabelazwyky"/>
              <w:rPr>
                <w:rFonts w:cs="Open Sans"/>
              </w:rPr>
            </w:pPr>
            <w:r w:rsidRPr="00F9607E">
              <w:rPr>
                <w:rFonts w:cs="Open Sans"/>
              </w:rPr>
              <w:t xml:space="preserve">Ewidencja Spraw Karnych Skarbowych - system informatyczny usprawniający pracę administracji </w:t>
            </w:r>
            <w:r w:rsidR="00E72AB3" w:rsidRPr="00F9607E">
              <w:rPr>
                <w:rFonts w:cs="Open Sans"/>
              </w:rPr>
              <w:t>skarbowej</w:t>
            </w:r>
            <w:r w:rsidRPr="00F9607E">
              <w:rPr>
                <w:rFonts w:cs="Open Sans"/>
              </w:rPr>
              <w:t xml:space="preserve"> w zakresie rejestracji spraw o przestępstwa i wykroczenia skarbowe oraz ewidencjonowania grzywien nakładanych w drodze mandatu karnego.</w:t>
            </w:r>
          </w:p>
        </w:tc>
      </w:tr>
      <w:tr w:rsidR="00DA4941" w:rsidRPr="00F9607E" w14:paraId="7B1ABB14" w14:textId="77777777" w:rsidTr="00ED0CA3">
        <w:tc>
          <w:tcPr>
            <w:tcW w:w="2988" w:type="dxa"/>
          </w:tcPr>
          <w:p w14:paraId="3DB4003A" w14:textId="77777777" w:rsidR="00DA4941" w:rsidRPr="00F9607E" w:rsidRDefault="00DA4941" w:rsidP="008669F2">
            <w:pPr>
              <w:spacing w:before="60" w:after="60"/>
              <w:rPr>
                <w:rFonts w:cs="Open Sans"/>
                <w:sz w:val="20"/>
                <w:szCs w:val="20"/>
              </w:rPr>
            </w:pPr>
            <w:r w:rsidRPr="00F9607E">
              <w:rPr>
                <w:rFonts w:cs="Open Sans"/>
                <w:sz w:val="20"/>
                <w:szCs w:val="20"/>
              </w:rPr>
              <w:t>HERMES2</w:t>
            </w:r>
          </w:p>
        </w:tc>
        <w:tc>
          <w:tcPr>
            <w:tcW w:w="6240" w:type="dxa"/>
          </w:tcPr>
          <w:p w14:paraId="3D798CC8" w14:textId="77777777" w:rsidR="00DA4941" w:rsidRPr="00F9607E" w:rsidRDefault="00DA4941" w:rsidP="008669F2">
            <w:pPr>
              <w:pStyle w:val="Tabelazwyky"/>
              <w:rPr>
                <w:rFonts w:cs="Open Sans"/>
              </w:rPr>
            </w:pPr>
            <w:r w:rsidRPr="00F9607E">
              <w:rPr>
                <w:rFonts w:cs="Open Sans"/>
              </w:rPr>
              <w:t>Projekt „Programu e-Cło” obejmujący wdrożenie Systemu Zarządzania Zasobami Ludzkimi.</w:t>
            </w:r>
          </w:p>
        </w:tc>
      </w:tr>
      <w:tr w:rsidR="00DA4941" w:rsidRPr="00F9607E" w14:paraId="06CD3DE4" w14:textId="77777777" w:rsidTr="00ED0CA3">
        <w:tc>
          <w:tcPr>
            <w:tcW w:w="2988" w:type="dxa"/>
          </w:tcPr>
          <w:p w14:paraId="4B87FA15" w14:textId="77777777" w:rsidR="00DA4941" w:rsidRPr="00F9607E" w:rsidRDefault="00DA4941" w:rsidP="008669F2">
            <w:pPr>
              <w:spacing w:before="60" w:after="60"/>
              <w:rPr>
                <w:rFonts w:cs="Open Sans"/>
                <w:sz w:val="20"/>
                <w:szCs w:val="20"/>
              </w:rPr>
            </w:pPr>
            <w:r w:rsidRPr="00F9607E">
              <w:rPr>
                <w:rFonts w:cs="Open Sans"/>
                <w:sz w:val="20"/>
                <w:szCs w:val="20"/>
              </w:rPr>
              <w:t>HTTP</w:t>
            </w:r>
          </w:p>
        </w:tc>
        <w:tc>
          <w:tcPr>
            <w:tcW w:w="6240" w:type="dxa"/>
          </w:tcPr>
          <w:p w14:paraId="3A91CF5F" w14:textId="77777777" w:rsidR="00DA4941" w:rsidRPr="00F9607E" w:rsidRDefault="00DA4941" w:rsidP="008669F2">
            <w:pPr>
              <w:spacing w:before="60" w:after="60"/>
              <w:rPr>
                <w:rFonts w:cs="Open Sans"/>
                <w:sz w:val="20"/>
                <w:szCs w:val="20"/>
              </w:rPr>
            </w:pPr>
            <w:proofErr w:type="spellStart"/>
            <w:r w:rsidRPr="00B52BAC">
              <w:rPr>
                <w:rFonts w:eastAsia="Times New Roman" w:cs="Open Sans"/>
                <w:i/>
                <w:sz w:val="20"/>
                <w:szCs w:val="20"/>
                <w:lang w:val="en-GB" w:eastAsia="pl-PL"/>
              </w:rPr>
              <w:t>Hypertext</w:t>
            </w:r>
            <w:proofErr w:type="spellEnd"/>
            <w:r w:rsidRPr="00B52BAC">
              <w:rPr>
                <w:rFonts w:eastAsia="Times New Roman" w:cs="Open Sans"/>
                <w:i/>
                <w:sz w:val="20"/>
                <w:szCs w:val="20"/>
                <w:lang w:val="en-GB" w:eastAsia="pl-PL"/>
              </w:rPr>
              <w:t xml:space="preserve"> Transfer </w:t>
            </w:r>
            <w:proofErr w:type="spellStart"/>
            <w:r w:rsidRPr="00B52BAC">
              <w:rPr>
                <w:rFonts w:eastAsia="Times New Roman" w:cs="Open Sans"/>
                <w:i/>
                <w:sz w:val="20"/>
                <w:szCs w:val="20"/>
                <w:lang w:val="en-GB" w:eastAsia="pl-PL"/>
              </w:rPr>
              <w:t>Protocol</w:t>
            </w:r>
            <w:proofErr w:type="spellEnd"/>
            <w:r w:rsidRPr="00F9607E">
              <w:rPr>
                <w:rFonts w:cs="Open Sans"/>
                <w:sz w:val="20"/>
                <w:szCs w:val="20"/>
              </w:rPr>
              <w:t xml:space="preserve"> – protokół przesyłania dokumentów hipertekstowych.</w:t>
            </w:r>
          </w:p>
        </w:tc>
      </w:tr>
      <w:tr w:rsidR="00DA4941" w:rsidRPr="00F9607E" w14:paraId="0E100B57" w14:textId="77777777" w:rsidTr="00ED0CA3">
        <w:tc>
          <w:tcPr>
            <w:tcW w:w="2988" w:type="dxa"/>
          </w:tcPr>
          <w:p w14:paraId="0ACC0728" w14:textId="77777777" w:rsidR="00DA4941" w:rsidRPr="00F9607E" w:rsidRDefault="00DA4941" w:rsidP="008669F2">
            <w:pPr>
              <w:pStyle w:val="Tabelazwyky"/>
              <w:rPr>
                <w:rFonts w:cs="Open Sans"/>
              </w:rPr>
            </w:pPr>
            <w:r w:rsidRPr="00F9607E">
              <w:rPr>
                <w:rFonts w:cs="Open Sans"/>
              </w:rPr>
              <w:t>ISZTAR</w:t>
            </w:r>
          </w:p>
        </w:tc>
        <w:tc>
          <w:tcPr>
            <w:tcW w:w="6240" w:type="dxa"/>
          </w:tcPr>
          <w:p w14:paraId="503B4D44" w14:textId="77777777" w:rsidR="00DA4941" w:rsidRPr="00F9607E" w:rsidRDefault="00DA4941" w:rsidP="008669F2">
            <w:pPr>
              <w:pStyle w:val="Tabelazwyky"/>
              <w:rPr>
                <w:rFonts w:cs="Open Sans"/>
              </w:rPr>
            </w:pPr>
            <w:r w:rsidRPr="00F9607E">
              <w:rPr>
                <w:rFonts w:cs="Open Sans"/>
              </w:rPr>
              <w:t xml:space="preserve">System Zintegrowanej Taryfy Celnej. </w:t>
            </w:r>
          </w:p>
        </w:tc>
      </w:tr>
      <w:tr w:rsidR="00DA4941" w:rsidRPr="00F9607E" w14:paraId="65D37A67" w14:textId="77777777" w:rsidTr="00ED0CA3">
        <w:tc>
          <w:tcPr>
            <w:tcW w:w="2988" w:type="dxa"/>
          </w:tcPr>
          <w:p w14:paraId="188FAFB9" w14:textId="77777777" w:rsidR="00DA4941" w:rsidRPr="00F9607E" w:rsidRDefault="00DA4941" w:rsidP="008669F2">
            <w:pPr>
              <w:spacing w:before="60" w:after="60"/>
              <w:rPr>
                <w:rFonts w:cs="Open Sans"/>
                <w:sz w:val="20"/>
                <w:szCs w:val="20"/>
              </w:rPr>
            </w:pPr>
            <w:r w:rsidRPr="00F9607E">
              <w:rPr>
                <w:rFonts w:cs="Open Sans"/>
                <w:sz w:val="20"/>
                <w:szCs w:val="20"/>
              </w:rPr>
              <w:lastRenderedPageBreak/>
              <w:t>ISZTAR4</w:t>
            </w:r>
          </w:p>
        </w:tc>
        <w:tc>
          <w:tcPr>
            <w:tcW w:w="6240" w:type="dxa"/>
          </w:tcPr>
          <w:p w14:paraId="5B54F8A3" w14:textId="77777777" w:rsidR="00DA4941" w:rsidRPr="00F9607E" w:rsidRDefault="00DA4941" w:rsidP="008669F2">
            <w:pPr>
              <w:pStyle w:val="Tabelazwyky"/>
              <w:rPr>
                <w:rFonts w:cs="Open Sans"/>
              </w:rPr>
            </w:pPr>
            <w:r w:rsidRPr="00F9607E">
              <w:rPr>
                <w:rFonts w:cs="Open Sans"/>
              </w:rPr>
              <w:t xml:space="preserve">System ISZTAR4 – Projekt w ramach Obszaru Zintegrowanej Taryfy Celnej, obejmujący przebudowę systemu w technologii wymiany komunikatów MCA, rozwój funkcjonalności zgodnie z </w:t>
            </w:r>
            <w:proofErr w:type="spellStart"/>
            <w:r w:rsidRPr="00B52BAC">
              <w:rPr>
                <w:rFonts w:cs="Open Sans"/>
                <w:i/>
                <w:lang w:val="en-GB"/>
              </w:rPr>
              <w:t>Integrated</w:t>
            </w:r>
            <w:proofErr w:type="spellEnd"/>
            <w:r w:rsidRPr="00B52BAC">
              <w:rPr>
                <w:rFonts w:cs="Open Sans"/>
                <w:i/>
                <w:lang w:val="en-GB"/>
              </w:rPr>
              <w:t xml:space="preserve"> </w:t>
            </w:r>
            <w:proofErr w:type="spellStart"/>
            <w:r w:rsidRPr="00B52BAC">
              <w:rPr>
                <w:rFonts w:cs="Open Sans"/>
                <w:i/>
                <w:lang w:val="en-GB"/>
              </w:rPr>
              <w:t>Tariff</w:t>
            </w:r>
            <w:proofErr w:type="spellEnd"/>
            <w:r w:rsidRPr="00B52BAC">
              <w:rPr>
                <w:rFonts w:cs="Open Sans"/>
                <w:i/>
                <w:lang w:val="en-GB"/>
              </w:rPr>
              <w:t xml:space="preserve"> Environment</w:t>
            </w:r>
            <w:r w:rsidRPr="00F9607E">
              <w:rPr>
                <w:rFonts w:cs="Open Sans"/>
              </w:rPr>
              <w:t xml:space="preserve"> i TARIC oraz opracowane testy regresywne i przebudowę i integrację EBTI PL z portalem ECIP PL. Projekt Programu e-Cło.</w:t>
            </w:r>
          </w:p>
        </w:tc>
      </w:tr>
      <w:tr w:rsidR="00DA4941" w:rsidRPr="00F9607E" w14:paraId="29E96109" w14:textId="77777777" w:rsidTr="00ED0CA3">
        <w:tc>
          <w:tcPr>
            <w:tcW w:w="2988" w:type="dxa"/>
          </w:tcPr>
          <w:p w14:paraId="7D0B9E8D" w14:textId="77777777" w:rsidR="00DA4941" w:rsidRPr="00F9607E" w:rsidRDefault="00DA4941" w:rsidP="008669F2">
            <w:pPr>
              <w:spacing w:before="60" w:after="60"/>
              <w:rPr>
                <w:rFonts w:cs="Open Sans"/>
                <w:sz w:val="20"/>
                <w:szCs w:val="20"/>
              </w:rPr>
            </w:pPr>
            <w:r w:rsidRPr="00F9607E">
              <w:rPr>
                <w:rFonts w:cs="Open Sans"/>
                <w:sz w:val="20"/>
                <w:szCs w:val="20"/>
              </w:rPr>
              <w:t>OSOZ2</w:t>
            </w:r>
          </w:p>
        </w:tc>
        <w:tc>
          <w:tcPr>
            <w:tcW w:w="6240" w:type="dxa"/>
          </w:tcPr>
          <w:p w14:paraId="41CE7EF5" w14:textId="77777777" w:rsidR="00DA4941" w:rsidRPr="00F9607E" w:rsidRDefault="00DA4941" w:rsidP="008669F2">
            <w:pPr>
              <w:pStyle w:val="Tabelazwyky"/>
              <w:rPr>
                <w:rFonts w:cs="Open Sans"/>
              </w:rPr>
            </w:pPr>
            <w:r w:rsidRPr="00F9607E">
              <w:rPr>
                <w:rFonts w:cs="Open Sans"/>
                <w:color w:val="000000"/>
              </w:rPr>
              <w:t>P</w:t>
            </w:r>
            <w:r w:rsidRPr="00F9607E">
              <w:rPr>
                <w:rFonts w:cs="Open Sans"/>
              </w:rPr>
              <w:t>rojekt „Programu e-Cło” Zintegrowany System Obsługi Zabezpieczeń.</w:t>
            </w:r>
          </w:p>
        </w:tc>
      </w:tr>
      <w:tr w:rsidR="00DA4941" w:rsidRPr="00F9607E" w14:paraId="68274978" w14:textId="77777777" w:rsidTr="00ED0CA3">
        <w:tc>
          <w:tcPr>
            <w:tcW w:w="2988" w:type="dxa"/>
          </w:tcPr>
          <w:p w14:paraId="793C5C8D" w14:textId="77777777" w:rsidR="00DA4941" w:rsidRPr="00F9607E" w:rsidRDefault="00DA4941" w:rsidP="008669F2">
            <w:pPr>
              <w:pStyle w:val="Tabelazwyky"/>
              <w:rPr>
                <w:rFonts w:cs="Open Sans"/>
              </w:rPr>
            </w:pPr>
            <w:r w:rsidRPr="00F9607E">
              <w:rPr>
                <w:rFonts w:cs="Open Sans"/>
              </w:rPr>
              <w:t>OWNRES</w:t>
            </w:r>
          </w:p>
        </w:tc>
        <w:tc>
          <w:tcPr>
            <w:tcW w:w="6240" w:type="dxa"/>
          </w:tcPr>
          <w:p w14:paraId="1BB7759A" w14:textId="77777777" w:rsidR="00DA4941" w:rsidRPr="00F9607E" w:rsidRDefault="00DA4941" w:rsidP="008669F2">
            <w:pPr>
              <w:pStyle w:val="Tabelazwyky"/>
              <w:rPr>
                <w:rFonts w:cs="Open Sans"/>
              </w:rPr>
            </w:pPr>
            <w:proofErr w:type="spellStart"/>
            <w:r w:rsidRPr="00B52BAC">
              <w:rPr>
                <w:rFonts w:cs="Open Sans"/>
                <w:i/>
                <w:lang w:val="en-GB"/>
              </w:rPr>
              <w:t>OWNRESources</w:t>
            </w:r>
            <w:proofErr w:type="spellEnd"/>
            <w:r w:rsidRPr="00B52BAC">
              <w:rPr>
                <w:rFonts w:cs="Open Sans"/>
                <w:i/>
              </w:rPr>
              <w:t xml:space="preserve"> -</w:t>
            </w:r>
            <w:r w:rsidRPr="00F9607E">
              <w:rPr>
                <w:rFonts w:cs="Open Sans"/>
              </w:rPr>
              <w:t xml:space="preserve">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A4941" w:rsidRPr="00F9607E" w14:paraId="7EB6688B" w14:textId="77777777" w:rsidTr="00ED0CA3">
        <w:tc>
          <w:tcPr>
            <w:tcW w:w="2988" w:type="dxa"/>
          </w:tcPr>
          <w:p w14:paraId="463A6718" w14:textId="77777777" w:rsidR="00DA4941" w:rsidRPr="00F9607E" w:rsidRDefault="00DA4941" w:rsidP="008669F2">
            <w:pPr>
              <w:spacing w:before="60" w:after="60"/>
              <w:rPr>
                <w:rFonts w:cs="Open Sans"/>
                <w:sz w:val="20"/>
                <w:szCs w:val="20"/>
              </w:rPr>
            </w:pPr>
            <w:r w:rsidRPr="00F9607E">
              <w:rPr>
                <w:rFonts w:cs="Open Sans"/>
                <w:sz w:val="20"/>
                <w:szCs w:val="20"/>
              </w:rPr>
              <w:t>PDR</w:t>
            </w:r>
          </w:p>
        </w:tc>
        <w:tc>
          <w:tcPr>
            <w:tcW w:w="6240" w:type="dxa"/>
          </w:tcPr>
          <w:p w14:paraId="4991F024" w14:textId="28BE5657" w:rsidR="00DA4941" w:rsidRPr="00F9607E" w:rsidRDefault="00DA4941" w:rsidP="008669F2">
            <w:pPr>
              <w:pStyle w:val="Tabelazwyky"/>
              <w:rPr>
                <w:rFonts w:cs="Open Sans"/>
              </w:rPr>
            </w:pPr>
            <w:r w:rsidRPr="00F9607E">
              <w:rPr>
                <w:rFonts w:cs="Open Sans"/>
              </w:rPr>
              <w:t xml:space="preserve">Podsystem Danych Referencyjnych – komponenty funkcjonalne do utrzymywania i udostępniania danych referencyjnych w systemach operacyjnych administracji </w:t>
            </w:r>
            <w:r w:rsidR="00F85AB6" w:rsidRPr="00F9607E">
              <w:rPr>
                <w:rFonts w:cs="Open Sans"/>
              </w:rPr>
              <w:t>skarbowej</w:t>
            </w:r>
            <w:r w:rsidRPr="00F9607E">
              <w:rPr>
                <w:rFonts w:cs="Open Sans"/>
              </w:rPr>
              <w:t>. Również rozumiany, jako system danych referencyjnych PDR, będący produktem projektu PDR, realizowanego w ramach Programu e-Cło.</w:t>
            </w:r>
          </w:p>
        </w:tc>
      </w:tr>
      <w:tr w:rsidR="00DA4941" w:rsidRPr="00F9607E" w14:paraId="2DC23CD4" w14:textId="77777777" w:rsidTr="00ED0CA3">
        <w:tc>
          <w:tcPr>
            <w:tcW w:w="2988" w:type="dxa"/>
          </w:tcPr>
          <w:p w14:paraId="36D5AA09" w14:textId="77777777" w:rsidR="00DA4941" w:rsidRPr="00F9607E" w:rsidRDefault="00DA4941" w:rsidP="008669F2">
            <w:pPr>
              <w:pStyle w:val="Tabelazwyky"/>
              <w:rPr>
                <w:rFonts w:cs="Open Sans"/>
              </w:rPr>
            </w:pPr>
            <w:r w:rsidRPr="00F9607E">
              <w:rPr>
                <w:rFonts w:cs="Open Sans"/>
              </w:rPr>
              <w:t>PKI</w:t>
            </w:r>
          </w:p>
        </w:tc>
        <w:tc>
          <w:tcPr>
            <w:tcW w:w="6240" w:type="dxa"/>
          </w:tcPr>
          <w:p w14:paraId="3DE8F9C1" w14:textId="77777777" w:rsidR="00DA4941" w:rsidRPr="00F9607E" w:rsidRDefault="00DA4941" w:rsidP="008669F2">
            <w:pPr>
              <w:pStyle w:val="Tabelazwyky"/>
              <w:rPr>
                <w:rFonts w:cs="Open Sans"/>
              </w:rPr>
            </w:pPr>
            <w:r w:rsidRPr="00F9607E">
              <w:rPr>
                <w:rFonts w:cs="Open Sans"/>
              </w:rPr>
              <w:t xml:space="preserve">Projekt Programu e-Cło przewidujący stworzenie jednolitego podsystemu uwierzytelniania dla wszystkich systemów i użytkowników wewnętrznych  wraz  z </w:t>
            </w:r>
            <w:r w:rsidRPr="00B52BAC">
              <w:rPr>
                <w:rFonts w:cs="Open Sans"/>
                <w:i/>
                <w:lang w:val="en-GB"/>
              </w:rPr>
              <w:t>Public Key Infrastructure</w:t>
            </w:r>
            <w:r w:rsidRPr="00F9607E">
              <w:rPr>
                <w:rFonts w:cs="Open Sans"/>
              </w:rPr>
              <w:t xml:space="preserve">  i funkcjonalnością/technologią jednokrotnego uwierzytelniania </w:t>
            </w:r>
            <w:r w:rsidRPr="00B52BAC">
              <w:rPr>
                <w:rFonts w:cs="Open Sans"/>
                <w:i/>
                <w:lang w:val="en-GB"/>
              </w:rPr>
              <w:t xml:space="preserve">Single </w:t>
            </w:r>
            <w:proofErr w:type="spellStart"/>
            <w:r w:rsidRPr="00B52BAC">
              <w:rPr>
                <w:rFonts w:cs="Open Sans"/>
                <w:i/>
                <w:lang w:val="en-GB"/>
              </w:rPr>
              <w:t>Sign</w:t>
            </w:r>
            <w:proofErr w:type="spellEnd"/>
            <w:r w:rsidRPr="00B52BAC">
              <w:rPr>
                <w:rFonts w:cs="Open Sans"/>
                <w:i/>
                <w:lang w:val="en-GB"/>
              </w:rPr>
              <w:t xml:space="preserve"> On (SSO).</w:t>
            </w:r>
          </w:p>
        </w:tc>
      </w:tr>
      <w:tr w:rsidR="00DA4941" w:rsidRPr="00F9607E" w14:paraId="5296D76F" w14:textId="77777777" w:rsidTr="00ED0CA3">
        <w:tc>
          <w:tcPr>
            <w:tcW w:w="2988" w:type="dxa"/>
          </w:tcPr>
          <w:p w14:paraId="0FA45115" w14:textId="77777777" w:rsidR="00DA4941" w:rsidRPr="00F9607E" w:rsidRDefault="00DA4941" w:rsidP="008669F2">
            <w:pPr>
              <w:spacing w:before="60" w:after="60"/>
              <w:rPr>
                <w:rFonts w:cs="Open Sans"/>
                <w:sz w:val="20"/>
                <w:szCs w:val="20"/>
              </w:rPr>
            </w:pPr>
            <w:r w:rsidRPr="00F9607E">
              <w:rPr>
                <w:rFonts w:cs="Open Sans"/>
                <w:sz w:val="20"/>
                <w:szCs w:val="20"/>
              </w:rPr>
              <w:t>POLTAX</w:t>
            </w:r>
          </w:p>
        </w:tc>
        <w:tc>
          <w:tcPr>
            <w:tcW w:w="6240" w:type="dxa"/>
          </w:tcPr>
          <w:p w14:paraId="2DC751B8" w14:textId="77777777" w:rsidR="00DA4941" w:rsidRPr="00F9607E" w:rsidRDefault="00DA4941" w:rsidP="008669F2">
            <w:pPr>
              <w:pStyle w:val="Tabelazwyky"/>
              <w:rPr>
                <w:rFonts w:cs="Open Sans"/>
              </w:rPr>
            </w:pPr>
            <w:r w:rsidRPr="00F9607E">
              <w:rPr>
                <w:rFonts w:cs="Open Sans"/>
              </w:rPr>
              <w:t>System ewidencjonowania i przetwarzania danych o podatnikach wykorzystywany w urzędach skarbowych wspomagający działalność administracji podatkowej.</w:t>
            </w:r>
          </w:p>
        </w:tc>
      </w:tr>
      <w:tr w:rsidR="00DA4941" w:rsidRPr="00F9607E" w14:paraId="097BCE04" w14:textId="77777777" w:rsidTr="00ED0CA3">
        <w:tc>
          <w:tcPr>
            <w:tcW w:w="2988" w:type="dxa"/>
          </w:tcPr>
          <w:p w14:paraId="7FD3A41F" w14:textId="77777777" w:rsidR="00DA4941" w:rsidRPr="00F9607E" w:rsidRDefault="00DA4941" w:rsidP="008669F2">
            <w:pPr>
              <w:spacing w:before="60" w:after="60"/>
              <w:rPr>
                <w:rFonts w:cs="Open Sans"/>
                <w:sz w:val="20"/>
                <w:szCs w:val="20"/>
              </w:rPr>
            </w:pPr>
            <w:r w:rsidRPr="00F9607E">
              <w:rPr>
                <w:rFonts w:cs="Open Sans"/>
                <w:sz w:val="20"/>
                <w:szCs w:val="20"/>
              </w:rPr>
              <w:t>SK</w:t>
            </w:r>
          </w:p>
        </w:tc>
        <w:tc>
          <w:tcPr>
            <w:tcW w:w="6240" w:type="dxa"/>
          </w:tcPr>
          <w:p w14:paraId="754C418E" w14:textId="77777777" w:rsidR="00DA4941" w:rsidRPr="00F9607E" w:rsidRDefault="00DA4941" w:rsidP="008669F2">
            <w:pPr>
              <w:spacing w:before="60" w:after="60"/>
              <w:rPr>
                <w:rFonts w:cs="Open Sans"/>
                <w:sz w:val="20"/>
                <w:szCs w:val="20"/>
              </w:rPr>
            </w:pPr>
            <w:r w:rsidRPr="00F9607E">
              <w:rPr>
                <w:rFonts w:cs="Open Sans"/>
                <w:sz w:val="20"/>
                <w:szCs w:val="20"/>
              </w:rPr>
              <w:t>System informatyczny przeznaczony do prowadzenia ksiąg rachunkowych w formie elektronicznej.</w:t>
            </w:r>
          </w:p>
        </w:tc>
      </w:tr>
      <w:tr w:rsidR="00DA4941" w:rsidRPr="00F9607E" w14:paraId="5E7BAFF2" w14:textId="77777777" w:rsidTr="00ED0CA3">
        <w:tc>
          <w:tcPr>
            <w:tcW w:w="2988" w:type="dxa"/>
          </w:tcPr>
          <w:p w14:paraId="6D9B1271" w14:textId="77777777" w:rsidR="00DA4941" w:rsidRPr="00F9607E" w:rsidRDefault="00DA4941" w:rsidP="008669F2">
            <w:pPr>
              <w:pStyle w:val="Tabelazwyky"/>
              <w:rPr>
                <w:rFonts w:cs="Open Sans"/>
              </w:rPr>
            </w:pPr>
            <w:r w:rsidRPr="00F9607E">
              <w:rPr>
                <w:rFonts w:cs="Open Sans"/>
              </w:rPr>
              <w:t>SOA</w:t>
            </w:r>
          </w:p>
        </w:tc>
        <w:tc>
          <w:tcPr>
            <w:tcW w:w="6240" w:type="dxa"/>
          </w:tcPr>
          <w:p w14:paraId="711F7295" w14:textId="77777777" w:rsidR="00DA4941" w:rsidRPr="00F9607E" w:rsidRDefault="00DA4941" w:rsidP="008669F2">
            <w:pPr>
              <w:pStyle w:val="Tabelazwyky"/>
              <w:rPr>
                <w:rFonts w:cs="Open Sans"/>
              </w:rPr>
            </w:pPr>
            <w:r w:rsidRPr="00F9607E">
              <w:rPr>
                <w:rFonts w:cs="Open Sans"/>
              </w:rPr>
              <w:t xml:space="preserve">Architektura oparta na usługach (ang. </w:t>
            </w:r>
            <w:r w:rsidRPr="00B52BAC">
              <w:rPr>
                <w:rFonts w:cs="Open Sans"/>
                <w:i/>
                <w:lang w:val="en-GB"/>
              </w:rPr>
              <w:t>Service-</w:t>
            </w:r>
            <w:proofErr w:type="spellStart"/>
            <w:r w:rsidRPr="00B52BAC">
              <w:rPr>
                <w:rFonts w:cs="Open Sans"/>
                <w:i/>
                <w:lang w:val="en-GB"/>
              </w:rPr>
              <w:t>Oriented</w:t>
            </w:r>
            <w:proofErr w:type="spellEnd"/>
            <w:r w:rsidRPr="00B52BAC">
              <w:rPr>
                <w:rFonts w:cs="Open Sans"/>
                <w:i/>
                <w:lang w:val="en-GB"/>
              </w:rPr>
              <w:t xml:space="preserve"> Architecture</w:t>
            </w:r>
            <w:r w:rsidRPr="00F9607E">
              <w:rPr>
                <w:rFonts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A4941" w:rsidRPr="00F9607E" w14:paraId="2C639E39" w14:textId="77777777" w:rsidTr="00ED0CA3">
        <w:tc>
          <w:tcPr>
            <w:tcW w:w="2988" w:type="dxa"/>
          </w:tcPr>
          <w:p w14:paraId="4A19AD75" w14:textId="77777777" w:rsidR="00DA4941" w:rsidRPr="00F9607E" w:rsidRDefault="00DA4941" w:rsidP="008669F2">
            <w:pPr>
              <w:spacing w:before="60" w:after="60"/>
              <w:rPr>
                <w:rFonts w:cs="Open Sans"/>
                <w:sz w:val="20"/>
                <w:szCs w:val="20"/>
              </w:rPr>
            </w:pPr>
            <w:r w:rsidRPr="00F9607E">
              <w:rPr>
                <w:rFonts w:cs="Open Sans"/>
                <w:sz w:val="20"/>
                <w:szCs w:val="20"/>
              </w:rPr>
              <w:lastRenderedPageBreak/>
              <w:t>SOAP</w:t>
            </w:r>
          </w:p>
        </w:tc>
        <w:tc>
          <w:tcPr>
            <w:tcW w:w="6240" w:type="dxa"/>
          </w:tcPr>
          <w:p w14:paraId="56203379" w14:textId="77777777" w:rsidR="00DA4941" w:rsidRPr="00F9607E" w:rsidRDefault="00DA4941" w:rsidP="008669F2">
            <w:pPr>
              <w:pStyle w:val="Tabelazwyky"/>
              <w:rPr>
                <w:rFonts w:cs="Open Sans"/>
              </w:rPr>
            </w:pPr>
            <w:r w:rsidRPr="00B52BAC">
              <w:rPr>
                <w:rFonts w:cs="Open Sans"/>
                <w:i/>
                <w:lang w:val="en-GB"/>
              </w:rPr>
              <w:t xml:space="preserve">Simple Object Access </w:t>
            </w:r>
            <w:proofErr w:type="spellStart"/>
            <w:r w:rsidRPr="00B52BAC">
              <w:rPr>
                <w:rFonts w:cs="Open Sans"/>
                <w:i/>
                <w:lang w:val="en-GB"/>
              </w:rPr>
              <w:t>Protocol</w:t>
            </w:r>
            <w:proofErr w:type="spellEnd"/>
            <w:r w:rsidRPr="00F9607E">
              <w:rPr>
                <w:rFonts w:cs="Open Sans"/>
              </w:rPr>
              <w:t xml:space="preserve"> – protokół wywoływania zdalnego dostępu do obiektów, wykorzystujący XML do kodowania </w:t>
            </w:r>
            <w:proofErr w:type="spellStart"/>
            <w:r w:rsidRPr="00F9607E">
              <w:rPr>
                <w:rFonts w:cs="Open Sans"/>
              </w:rPr>
              <w:t>wywołań</w:t>
            </w:r>
            <w:proofErr w:type="spellEnd"/>
            <w:r w:rsidRPr="00F9607E">
              <w:rPr>
                <w:rFonts w:cs="Open Sans"/>
              </w:rPr>
              <w:t>.</w:t>
            </w:r>
          </w:p>
        </w:tc>
      </w:tr>
      <w:tr w:rsidR="00DA4941" w:rsidRPr="00F9607E" w14:paraId="078CD3CD" w14:textId="77777777" w:rsidTr="00ED0CA3">
        <w:tc>
          <w:tcPr>
            <w:tcW w:w="2988" w:type="dxa"/>
          </w:tcPr>
          <w:p w14:paraId="04B9AE74" w14:textId="77777777" w:rsidR="00DA4941" w:rsidRPr="00F9607E" w:rsidRDefault="00DA4941" w:rsidP="008669F2">
            <w:pPr>
              <w:spacing w:before="60" w:after="60"/>
              <w:rPr>
                <w:rFonts w:cs="Open Sans"/>
                <w:sz w:val="20"/>
                <w:szCs w:val="20"/>
              </w:rPr>
            </w:pPr>
            <w:r w:rsidRPr="00F9607E">
              <w:rPr>
                <w:rFonts w:cs="Open Sans"/>
                <w:sz w:val="20"/>
                <w:szCs w:val="20"/>
              </w:rPr>
              <w:t>SSO</w:t>
            </w:r>
          </w:p>
        </w:tc>
        <w:tc>
          <w:tcPr>
            <w:tcW w:w="6240" w:type="dxa"/>
          </w:tcPr>
          <w:p w14:paraId="62663F07" w14:textId="77777777" w:rsidR="00DA4941" w:rsidRPr="00F9607E" w:rsidRDefault="00DA4941" w:rsidP="008669F2">
            <w:pPr>
              <w:pStyle w:val="Tabelazwyky"/>
              <w:rPr>
                <w:rFonts w:cs="Open Sans"/>
              </w:rPr>
            </w:pPr>
            <w:r w:rsidRPr="00B52BAC">
              <w:rPr>
                <w:rFonts w:cs="Open Sans"/>
                <w:i/>
                <w:lang w:val="en-GB"/>
              </w:rPr>
              <w:t xml:space="preserve">Single </w:t>
            </w:r>
            <w:proofErr w:type="spellStart"/>
            <w:r w:rsidRPr="00B52BAC">
              <w:rPr>
                <w:rFonts w:cs="Open Sans"/>
                <w:i/>
                <w:lang w:val="en-GB"/>
              </w:rPr>
              <w:t>Sign</w:t>
            </w:r>
            <w:proofErr w:type="spellEnd"/>
            <w:r w:rsidRPr="00B52BAC">
              <w:rPr>
                <w:rFonts w:cs="Open Sans"/>
                <w:i/>
                <w:lang w:val="en-GB"/>
              </w:rPr>
              <w:t xml:space="preserve"> On</w:t>
            </w:r>
            <w:r w:rsidRPr="00F9607E">
              <w:rPr>
                <w:rFonts w:cs="Open Sans"/>
              </w:rPr>
              <w:t xml:space="preserve"> – Pojedyncze logowanie. Możliwość jednorazowego zalogowania się do usługi sieciowej i uzyskania dostępu do wszystkich autoryzowanych zasobów zgodnych z tą usługą.</w:t>
            </w:r>
          </w:p>
        </w:tc>
      </w:tr>
      <w:tr w:rsidR="00DA4941" w:rsidRPr="00F9607E" w14:paraId="577746B3" w14:textId="77777777" w:rsidTr="00ED0CA3">
        <w:tc>
          <w:tcPr>
            <w:tcW w:w="2988" w:type="dxa"/>
          </w:tcPr>
          <w:p w14:paraId="40A6144C" w14:textId="77777777" w:rsidR="00DA4941" w:rsidRPr="00F9607E" w:rsidRDefault="00DA4941" w:rsidP="008669F2">
            <w:pPr>
              <w:spacing w:before="60" w:after="60"/>
              <w:rPr>
                <w:rFonts w:cs="Open Sans"/>
                <w:sz w:val="20"/>
                <w:szCs w:val="20"/>
              </w:rPr>
            </w:pPr>
            <w:r w:rsidRPr="00F9607E">
              <w:rPr>
                <w:rFonts w:cs="Open Sans"/>
                <w:sz w:val="20"/>
                <w:szCs w:val="20"/>
              </w:rPr>
              <w:t>SZPROT</w:t>
            </w:r>
          </w:p>
        </w:tc>
        <w:tc>
          <w:tcPr>
            <w:tcW w:w="6240" w:type="dxa"/>
          </w:tcPr>
          <w:p w14:paraId="3E65839F" w14:textId="77777777" w:rsidR="00DA4941" w:rsidRPr="00F9607E" w:rsidRDefault="00DA4941" w:rsidP="008669F2">
            <w:pPr>
              <w:pStyle w:val="Tabelazwyky"/>
              <w:rPr>
                <w:rFonts w:cs="Open Sans"/>
              </w:rPr>
            </w:pPr>
            <w:r w:rsidRPr="00F9607E">
              <w:rPr>
                <w:rFonts w:cs="Open Sans"/>
              </w:rPr>
              <w:t>System Zintegrowanej Rejestracji Przedsiębiorców. Projekt „Programu e-Cło”.</w:t>
            </w:r>
          </w:p>
        </w:tc>
      </w:tr>
      <w:tr w:rsidR="00DA4941" w:rsidRPr="00F9607E" w14:paraId="5860A849" w14:textId="77777777" w:rsidTr="00ED0CA3">
        <w:tc>
          <w:tcPr>
            <w:tcW w:w="2988" w:type="dxa"/>
          </w:tcPr>
          <w:p w14:paraId="15E01600" w14:textId="77777777" w:rsidR="00DA4941" w:rsidRPr="00F9607E" w:rsidRDefault="00DA4941" w:rsidP="008669F2">
            <w:pPr>
              <w:spacing w:before="60" w:after="60"/>
              <w:rPr>
                <w:rFonts w:cs="Open Sans"/>
                <w:sz w:val="20"/>
                <w:szCs w:val="20"/>
              </w:rPr>
            </w:pPr>
            <w:r w:rsidRPr="00F9607E">
              <w:rPr>
                <w:rFonts w:cs="Open Sans"/>
                <w:sz w:val="20"/>
                <w:szCs w:val="20"/>
              </w:rPr>
              <w:t>TREZOR</w:t>
            </w:r>
          </w:p>
        </w:tc>
        <w:tc>
          <w:tcPr>
            <w:tcW w:w="6240" w:type="dxa"/>
          </w:tcPr>
          <w:p w14:paraId="50B8B0BA" w14:textId="77777777" w:rsidR="00DA4941" w:rsidRPr="00F9607E" w:rsidRDefault="00DA4941" w:rsidP="008669F2">
            <w:pPr>
              <w:pStyle w:val="Tabelazwyky"/>
              <w:rPr>
                <w:rFonts w:cs="Open Sans"/>
              </w:rPr>
            </w:pPr>
            <w:r w:rsidRPr="00F9607E">
              <w:rPr>
                <w:rFonts w:cs="Open Sans"/>
              </w:rPr>
              <w:t>Informatyczny System Obsługi Budżetu Państwa.</w:t>
            </w:r>
          </w:p>
        </w:tc>
      </w:tr>
      <w:tr w:rsidR="00DA4941" w:rsidRPr="00F9607E" w14:paraId="707CDF9B" w14:textId="77777777" w:rsidTr="00ED0CA3">
        <w:tc>
          <w:tcPr>
            <w:tcW w:w="2988" w:type="dxa"/>
          </w:tcPr>
          <w:p w14:paraId="0F24D4C2" w14:textId="77777777" w:rsidR="00DA4941" w:rsidRPr="00F9607E" w:rsidRDefault="00DA4941" w:rsidP="008669F2">
            <w:pPr>
              <w:spacing w:before="60" w:after="60"/>
              <w:rPr>
                <w:rFonts w:cs="Open Sans"/>
                <w:sz w:val="20"/>
                <w:szCs w:val="20"/>
              </w:rPr>
            </w:pPr>
            <w:r w:rsidRPr="00F9607E">
              <w:rPr>
                <w:rFonts w:cs="Open Sans"/>
                <w:sz w:val="20"/>
                <w:szCs w:val="20"/>
              </w:rPr>
              <w:t>WFW</w:t>
            </w:r>
          </w:p>
        </w:tc>
        <w:tc>
          <w:tcPr>
            <w:tcW w:w="6240" w:type="dxa"/>
          </w:tcPr>
          <w:p w14:paraId="1302E0F5" w14:textId="77777777" w:rsidR="00DA4941" w:rsidRPr="00F9607E" w:rsidRDefault="00DA4941" w:rsidP="008669F2">
            <w:pPr>
              <w:spacing w:before="60" w:after="60"/>
              <w:rPr>
                <w:rFonts w:cs="Open Sans"/>
                <w:sz w:val="20"/>
                <w:szCs w:val="20"/>
              </w:rPr>
            </w:pPr>
            <w:r w:rsidRPr="00F9607E">
              <w:rPr>
                <w:rFonts w:cs="Open Sans"/>
                <w:sz w:val="20"/>
                <w:szCs w:val="20"/>
              </w:rPr>
              <w:t xml:space="preserve">Komponent architektury Systemu ZEFIR 2 realizujący obsługę procesów operacyjnych w zakresie obiegu spraw. Zapewnia zarówno funkcje obiegu spraw (tradycyjnie określane terminem </w:t>
            </w:r>
            <w:proofErr w:type="spellStart"/>
            <w:r w:rsidRPr="00B52BAC">
              <w:rPr>
                <w:rFonts w:eastAsia="Times New Roman" w:cs="Open Sans"/>
                <w:i/>
                <w:sz w:val="20"/>
                <w:szCs w:val="20"/>
                <w:lang w:val="en-GB" w:eastAsia="pl-PL"/>
              </w:rPr>
              <w:t>workflow</w:t>
            </w:r>
            <w:proofErr w:type="spellEnd"/>
            <w:r w:rsidRPr="00F9607E">
              <w:rPr>
                <w:rFonts w:cs="Open Sans"/>
                <w:sz w:val="20"/>
                <w:szCs w:val="20"/>
              </w:rPr>
              <w:t xml:space="preserve">), jak i automatyzacji procesów biznesowych (tradycyjnie określane terminem </w:t>
            </w:r>
            <w:r w:rsidRPr="00B52BAC">
              <w:rPr>
                <w:rFonts w:eastAsia="Times New Roman" w:cs="Open Sans"/>
                <w:i/>
                <w:sz w:val="20"/>
                <w:szCs w:val="20"/>
                <w:lang w:val="en-GB" w:eastAsia="pl-PL"/>
              </w:rPr>
              <w:t xml:space="preserve">Business </w:t>
            </w:r>
            <w:proofErr w:type="spellStart"/>
            <w:r w:rsidRPr="00B52BAC">
              <w:rPr>
                <w:rFonts w:eastAsia="Times New Roman" w:cs="Open Sans"/>
                <w:i/>
                <w:sz w:val="20"/>
                <w:szCs w:val="20"/>
                <w:lang w:val="en-GB" w:eastAsia="pl-PL"/>
              </w:rPr>
              <w:t>Process</w:t>
            </w:r>
            <w:proofErr w:type="spellEnd"/>
            <w:r w:rsidRPr="00B52BAC">
              <w:rPr>
                <w:rFonts w:eastAsia="Times New Roman" w:cs="Open Sans"/>
                <w:i/>
                <w:sz w:val="20"/>
                <w:szCs w:val="20"/>
                <w:lang w:val="en-GB" w:eastAsia="pl-PL"/>
              </w:rPr>
              <w:t xml:space="preserve"> Management</w:t>
            </w:r>
            <w:r w:rsidRPr="00F9607E">
              <w:rPr>
                <w:rFonts w:cs="Open Sans"/>
                <w:sz w:val="20"/>
                <w:szCs w:val="20"/>
              </w:rPr>
              <w:t>, BPM).</w:t>
            </w:r>
          </w:p>
        </w:tc>
      </w:tr>
      <w:tr w:rsidR="00DA4941" w:rsidRPr="00F9607E" w14:paraId="503EA12F" w14:textId="77777777" w:rsidTr="00ED0CA3">
        <w:tc>
          <w:tcPr>
            <w:tcW w:w="2988" w:type="dxa"/>
          </w:tcPr>
          <w:p w14:paraId="019B3DE4" w14:textId="77777777" w:rsidR="00DA4941" w:rsidRPr="00F9607E" w:rsidRDefault="00DA4941" w:rsidP="008669F2">
            <w:pPr>
              <w:spacing w:before="60" w:after="60"/>
              <w:rPr>
                <w:rFonts w:cs="Open Sans"/>
                <w:sz w:val="20"/>
                <w:szCs w:val="20"/>
              </w:rPr>
            </w:pPr>
            <w:r w:rsidRPr="00F9607E">
              <w:rPr>
                <w:rFonts w:cs="Open Sans"/>
                <w:sz w:val="20"/>
                <w:szCs w:val="20"/>
              </w:rPr>
              <w:t>WOMIS</w:t>
            </w:r>
          </w:p>
        </w:tc>
        <w:tc>
          <w:tcPr>
            <w:tcW w:w="6240" w:type="dxa"/>
          </w:tcPr>
          <w:p w14:paraId="3BA1FB9E" w14:textId="77777777" w:rsidR="00DA4941" w:rsidRPr="00F9607E" w:rsidRDefault="00DA4941" w:rsidP="008669F2">
            <w:pPr>
              <w:pStyle w:val="Tabelazwyky"/>
              <w:rPr>
                <w:rFonts w:cs="Open Sans"/>
              </w:rPr>
            </w:pPr>
            <w:r w:rsidRPr="00B52BAC">
              <w:rPr>
                <w:rFonts w:cs="Open Sans"/>
                <w:i/>
                <w:lang w:val="en-GB"/>
              </w:rPr>
              <w:t>Write-Off Management and Information System</w:t>
            </w:r>
            <w:r w:rsidRPr="00F9607E">
              <w:rPr>
                <w:rFonts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A4941" w:rsidRPr="00F9607E" w14:paraId="2F0929D6" w14:textId="77777777" w:rsidTr="00ED0CA3">
        <w:tc>
          <w:tcPr>
            <w:tcW w:w="2988" w:type="dxa"/>
          </w:tcPr>
          <w:p w14:paraId="0DBA63A4"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WSDL</w:t>
            </w:r>
          </w:p>
        </w:tc>
        <w:tc>
          <w:tcPr>
            <w:tcW w:w="6240" w:type="dxa"/>
          </w:tcPr>
          <w:p w14:paraId="428D3CB5" w14:textId="77777777" w:rsidR="00DA4941" w:rsidRPr="00F9607E" w:rsidRDefault="00DA4941" w:rsidP="008669F2">
            <w:pPr>
              <w:pStyle w:val="Z2tabelatekst"/>
              <w:rPr>
                <w:rFonts w:ascii="Lato" w:hAnsi="Lato" w:cs="Open Sans"/>
                <w:sz w:val="20"/>
                <w:szCs w:val="20"/>
                <w:lang w:val="pl-PL" w:eastAsia="pl-PL"/>
              </w:rPr>
            </w:pPr>
            <w:r w:rsidRPr="00B52BAC">
              <w:rPr>
                <w:rFonts w:ascii="Lato" w:hAnsi="Lato" w:cs="Open Sans"/>
                <w:i/>
                <w:sz w:val="20"/>
                <w:szCs w:val="20"/>
                <w:lang w:val="en-GB" w:eastAsia="pl-PL"/>
              </w:rPr>
              <w:t xml:space="preserve">Web Services </w:t>
            </w:r>
            <w:proofErr w:type="spellStart"/>
            <w:r w:rsidRPr="00B52BAC">
              <w:rPr>
                <w:rFonts w:ascii="Lato" w:hAnsi="Lato" w:cs="Open Sans"/>
                <w:i/>
                <w:sz w:val="20"/>
                <w:szCs w:val="20"/>
                <w:lang w:val="en-GB" w:eastAsia="pl-PL"/>
              </w:rPr>
              <w:t>Description</w:t>
            </w:r>
            <w:proofErr w:type="spellEnd"/>
            <w:r w:rsidRPr="00B52BAC">
              <w:rPr>
                <w:rFonts w:ascii="Lato" w:hAnsi="Lato" w:cs="Open Sans"/>
                <w:i/>
                <w:sz w:val="20"/>
                <w:szCs w:val="20"/>
                <w:lang w:val="en-GB" w:eastAsia="pl-PL"/>
              </w:rPr>
              <w:t xml:space="preserve"> Language</w:t>
            </w:r>
            <w:r w:rsidRPr="00F9607E">
              <w:rPr>
                <w:rFonts w:ascii="Lato" w:hAnsi="Lato" w:cs="Open Sans"/>
                <w:sz w:val="20"/>
                <w:szCs w:val="20"/>
                <w:lang w:val="pl-PL" w:eastAsia="pl-PL"/>
              </w:rPr>
              <w:t xml:space="preserve"> – oparty na XML język do definiowania usług sieciowych. Opisuje protokoły i formaty używane przez usługi sieciowe. </w:t>
            </w:r>
          </w:p>
          <w:p w14:paraId="3F5EB316"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F9607E" w14:paraId="5803FBA6" w14:textId="77777777" w:rsidTr="00ED0CA3">
        <w:tc>
          <w:tcPr>
            <w:tcW w:w="2988" w:type="dxa"/>
          </w:tcPr>
          <w:p w14:paraId="0D96BE3A"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XML</w:t>
            </w:r>
          </w:p>
        </w:tc>
        <w:tc>
          <w:tcPr>
            <w:tcW w:w="6240" w:type="dxa"/>
          </w:tcPr>
          <w:p w14:paraId="6B0C757C" w14:textId="77777777" w:rsidR="00DA4941" w:rsidRPr="00F9607E" w:rsidRDefault="00DA4941" w:rsidP="008669F2">
            <w:pPr>
              <w:pStyle w:val="Z2tabelatekst"/>
              <w:rPr>
                <w:rFonts w:ascii="Lato" w:hAnsi="Lato" w:cs="Open Sans"/>
                <w:sz w:val="20"/>
                <w:szCs w:val="20"/>
                <w:lang w:val="pl-PL" w:eastAsia="pl-PL"/>
              </w:rPr>
            </w:pPr>
            <w:proofErr w:type="spellStart"/>
            <w:r w:rsidRPr="00B52BAC">
              <w:rPr>
                <w:rFonts w:ascii="Lato" w:hAnsi="Lato" w:cs="Open Sans"/>
                <w:i/>
                <w:sz w:val="20"/>
                <w:szCs w:val="20"/>
                <w:lang w:val="en-GB" w:eastAsia="pl-PL"/>
              </w:rPr>
              <w:t>Extensible</w:t>
            </w:r>
            <w:proofErr w:type="spellEnd"/>
            <w:r w:rsidRPr="00B52BAC">
              <w:rPr>
                <w:rFonts w:ascii="Lato" w:hAnsi="Lato" w:cs="Open Sans"/>
                <w:i/>
                <w:sz w:val="20"/>
                <w:szCs w:val="20"/>
                <w:lang w:val="en-GB" w:eastAsia="pl-PL"/>
              </w:rPr>
              <w:t xml:space="preserve"> </w:t>
            </w:r>
            <w:proofErr w:type="spellStart"/>
            <w:r w:rsidRPr="00B52BAC">
              <w:rPr>
                <w:rFonts w:ascii="Lato" w:hAnsi="Lato" w:cs="Open Sans"/>
                <w:i/>
                <w:sz w:val="20"/>
                <w:szCs w:val="20"/>
                <w:lang w:val="en-GB" w:eastAsia="pl-PL"/>
              </w:rPr>
              <w:t>Markup</w:t>
            </w:r>
            <w:proofErr w:type="spellEnd"/>
            <w:r w:rsidRPr="00B52BAC">
              <w:rPr>
                <w:rFonts w:ascii="Lato" w:hAnsi="Lato" w:cs="Open Sans"/>
                <w:i/>
                <w:sz w:val="20"/>
                <w:szCs w:val="20"/>
                <w:lang w:val="en-GB" w:eastAsia="pl-PL"/>
              </w:rPr>
              <w:t xml:space="preserve"> Language</w:t>
            </w:r>
            <w:r w:rsidRPr="00F9607E">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F9607E" w14:paraId="039072DF" w14:textId="77777777" w:rsidTr="00ED0CA3">
        <w:tc>
          <w:tcPr>
            <w:tcW w:w="2988" w:type="dxa"/>
          </w:tcPr>
          <w:p w14:paraId="2BD9F4D6"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 xml:space="preserve">XML </w:t>
            </w:r>
            <w:proofErr w:type="spellStart"/>
            <w:r w:rsidRPr="00F9607E">
              <w:rPr>
                <w:rFonts w:ascii="Lato" w:hAnsi="Lato" w:cs="Open Sans"/>
                <w:sz w:val="20"/>
                <w:szCs w:val="20"/>
                <w:lang w:val="pl-PL" w:eastAsia="pl-PL"/>
              </w:rPr>
              <w:t>Schema</w:t>
            </w:r>
            <w:proofErr w:type="spellEnd"/>
          </w:p>
        </w:tc>
        <w:tc>
          <w:tcPr>
            <w:tcW w:w="6240" w:type="dxa"/>
          </w:tcPr>
          <w:p w14:paraId="63926DF0"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 xml:space="preserve">Schemat XML - standard służący do definiowania struktury dokumentu XML. </w:t>
            </w:r>
          </w:p>
        </w:tc>
      </w:tr>
      <w:tr w:rsidR="00DA4941" w:rsidRPr="00F9607E" w14:paraId="77C6BDA9" w14:textId="77777777" w:rsidTr="00ED0CA3">
        <w:tc>
          <w:tcPr>
            <w:tcW w:w="2988" w:type="dxa"/>
          </w:tcPr>
          <w:p w14:paraId="579390F4" w14:textId="77777777" w:rsidR="00DA4941" w:rsidRPr="00F9607E" w:rsidRDefault="00DA4941" w:rsidP="008669F2">
            <w:pPr>
              <w:pStyle w:val="Z2tabelatekst"/>
              <w:rPr>
                <w:rFonts w:ascii="Lato" w:hAnsi="Lato" w:cs="Open Sans"/>
                <w:sz w:val="20"/>
                <w:szCs w:val="20"/>
                <w:lang w:val="pl-PL" w:eastAsia="pl-PL"/>
              </w:rPr>
            </w:pPr>
            <w:r w:rsidRPr="00F9607E">
              <w:rPr>
                <w:rFonts w:ascii="Lato" w:hAnsi="Lato" w:cs="Open Sans"/>
                <w:sz w:val="20"/>
                <w:szCs w:val="20"/>
                <w:lang w:val="pl-PL" w:eastAsia="pl-PL"/>
              </w:rPr>
              <w:t xml:space="preserve">XSD </w:t>
            </w:r>
          </w:p>
        </w:tc>
        <w:tc>
          <w:tcPr>
            <w:tcW w:w="6240" w:type="dxa"/>
          </w:tcPr>
          <w:p w14:paraId="532CC678" w14:textId="77777777" w:rsidR="00DA4941" w:rsidRPr="00F9607E" w:rsidRDefault="00DA4941" w:rsidP="008669F2">
            <w:pPr>
              <w:pStyle w:val="Z2tabelatekst"/>
              <w:rPr>
                <w:rFonts w:ascii="Lato" w:hAnsi="Lato" w:cs="Open Sans"/>
                <w:sz w:val="20"/>
                <w:szCs w:val="20"/>
                <w:lang w:val="pl-PL" w:eastAsia="pl-PL"/>
              </w:rPr>
            </w:pPr>
            <w:r w:rsidRPr="00EB436E">
              <w:rPr>
                <w:rFonts w:ascii="Lato" w:hAnsi="Lato" w:cs="Open Sans"/>
                <w:i/>
                <w:sz w:val="20"/>
                <w:szCs w:val="20"/>
                <w:lang w:val="en-GB" w:eastAsia="pl-PL"/>
              </w:rPr>
              <w:t>XML Schema Definition</w:t>
            </w:r>
            <w:r w:rsidRPr="00F9607E">
              <w:rPr>
                <w:rFonts w:ascii="Lato" w:hAnsi="Lato" w:cs="Open Sans"/>
                <w:sz w:val="20"/>
                <w:szCs w:val="20"/>
                <w:lang w:val="pl-PL" w:eastAsia="pl-PL"/>
              </w:rPr>
              <w:t xml:space="preserve">  - plik zawierający definicje XML </w:t>
            </w:r>
            <w:proofErr w:type="spellStart"/>
            <w:r w:rsidRPr="00F9607E">
              <w:rPr>
                <w:rFonts w:ascii="Lato" w:hAnsi="Lato" w:cs="Open Sans"/>
                <w:sz w:val="20"/>
                <w:szCs w:val="20"/>
                <w:lang w:val="pl-PL" w:eastAsia="pl-PL"/>
              </w:rPr>
              <w:t>Schema</w:t>
            </w:r>
            <w:proofErr w:type="spellEnd"/>
            <w:r w:rsidRPr="00F9607E">
              <w:rPr>
                <w:rFonts w:ascii="Lato" w:hAnsi="Lato" w:cs="Open Sans"/>
                <w:sz w:val="20"/>
                <w:szCs w:val="20"/>
                <w:lang w:val="pl-PL" w:eastAsia="pl-PL"/>
              </w:rPr>
              <w:t>.</w:t>
            </w:r>
          </w:p>
        </w:tc>
      </w:tr>
      <w:tr w:rsidR="00DA4941" w:rsidRPr="00F9607E" w14:paraId="40498507" w14:textId="77777777" w:rsidTr="00ED0CA3">
        <w:tc>
          <w:tcPr>
            <w:tcW w:w="2988" w:type="dxa"/>
          </w:tcPr>
          <w:p w14:paraId="1E66F4F5" w14:textId="77777777" w:rsidR="00DA4941" w:rsidRPr="00F9607E" w:rsidRDefault="00DA4941" w:rsidP="008669F2">
            <w:pPr>
              <w:spacing w:before="60" w:after="60"/>
              <w:rPr>
                <w:rFonts w:cs="Open Sans"/>
                <w:sz w:val="20"/>
                <w:szCs w:val="20"/>
              </w:rPr>
            </w:pPr>
            <w:r w:rsidRPr="00F9607E">
              <w:rPr>
                <w:rFonts w:cs="Open Sans"/>
                <w:sz w:val="20"/>
                <w:szCs w:val="20"/>
              </w:rPr>
              <w:lastRenderedPageBreak/>
              <w:t>ZEFIR 2</w:t>
            </w:r>
          </w:p>
        </w:tc>
        <w:tc>
          <w:tcPr>
            <w:tcW w:w="6240" w:type="dxa"/>
          </w:tcPr>
          <w:p w14:paraId="6ED01884" w14:textId="77777777" w:rsidR="00DA4941" w:rsidRPr="00F9607E" w:rsidRDefault="00DA4941" w:rsidP="008669F2">
            <w:pPr>
              <w:spacing w:before="60" w:after="60"/>
              <w:rPr>
                <w:rFonts w:cs="Open Sans"/>
                <w:sz w:val="20"/>
                <w:szCs w:val="20"/>
              </w:rPr>
            </w:pPr>
            <w:r w:rsidRPr="00F9607E">
              <w:rPr>
                <w:rFonts w:cs="Open Sans"/>
                <w:sz w:val="20"/>
                <w:szCs w:val="20"/>
              </w:rPr>
              <w:t>Zintegrowany system poboru należności i rozrachunków z UE i budżetem ZEFIR 2. Projekt „Programu e-Cło”.</w:t>
            </w:r>
          </w:p>
        </w:tc>
      </w:tr>
    </w:tbl>
    <w:p w14:paraId="3A77A1D3" w14:textId="40575358" w:rsidR="00B04EC2" w:rsidRDefault="00B04EC2" w:rsidP="002E432F">
      <w:pPr>
        <w:pStyle w:val="Legenda"/>
      </w:pPr>
      <w:bookmarkStart w:id="48" w:name="_Toc182909187"/>
      <w:bookmarkEnd w:id="47"/>
      <w:r w:rsidRPr="002E432F">
        <w:t>Tabela</w:t>
      </w:r>
      <w:r>
        <w:t xml:space="preserve"> </w:t>
      </w:r>
      <w:fldSimple w:instr=" SEQ Tabela \* ARABIC ">
        <w:r>
          <w:rPr>
            <w:noProof/>
          </w:rPr>
          <w:t>6</w:t>
        </w:r>
      </w:fldSimple>
      <w:r>
        <w:t xml:space="preserve">. </w:t>
      </w:r>
      <w:r w:rsidRPr="00675681">
        <w:t>Wykaz definicji</w:t>
      </w:r>
      <w:bookmarkEnd w:id="48"/>
    </w:p>
    <w:tbl>
      <w:tblPr>
        <w:tblStyle w:val="Siatkatabelijasna"/>
        <w:tblW w:w="9464" w:type="dxa"/>
        <w:tblLook w:val="01E0" w:firstRow="1" w:lastRow="1" w:firstColumn="1" w:lastColumn="1" w:noHBand="0" w:noVBand="0"/>
      </w:tblPr>
      <w:tblGrid>
        <w:gridCol w:w="2988"/>
        <w:gridCol w:w="6476"/>
      </w:tblGrid>
      <w:tr w:rsidR="00034C39" w:rsidRPr="00F9607E" w14:paraId="00AED6D4" w14:textId="77777777" w:rsidTr="00ED0CA3">
        <w:trPr>
          <w:cnfStyle w:val="100000000000" w:firstRow="1" w:lastRow="0" w:firstColumn="0" w:lastColumn="0" w:oddVBand="0" w:evenVBand="0" w:oddHBand="0" w:evenHBand="0" w:firstRowFirstColumn="0" w:firstRowLastColumn="0" w:lastRowFirstColumn="0" w:lastRowLastColumn="0"/>
        </w:trPr>
        <w:tc>
          <w:tcPr>
            <w:tcW w:w="2988" w:type="dxa"/>
          </w:tcPr>
          <w:p w14:paraId="5B14598F" w14:textId="77777777" w:rsidR="00034C39" w:rsidRPr="00F9607E" w:rsidRDefault="00034C39" w:rsidP="00F9660A">
            <w:pPr>
              <w:pStyle w:val="Z2Nagwektabeli"/>
              <w:rPr>
                <w:rFonts w:ascii="Lato" w:hAnsi="Lato" w:cs="Open Sans"/>
                <w:sz w:val="20"/>
                <w:szCs w:val="20"/>
              </w:rPr>
            </w:pPr>
            <w:r w:rsidRPr="00F9607E">
              <w:rPr>
                <w:rFonts w:ascii="Lato" w:hAnsi="Lato" w:cs="Open Sans"/>
                <w:sz w:val="20"/>
                <w:szCs w:val="20"/>
              </w:rPr>
              <w:t>Termin</w:t>
            </w:r>
          </w:p>
        </w:tc>
        <w:tc>
          <w:tcPr>
            <w:tcW w:w="6476" w:type="dxa"/>
          </w:tcPr>
          <w:p w14:paraId="36BCB66A" w14:textId="77777777" w:rsidR="00034C39" w:rsidRPr="00F9607E" w:rsidRDefault="00034C39" w:rsidP="00F9660A">
            <w:pPr>
              <w:pStyle w:val="Z2Nagwektabeli"/>
              <w:rPr>
                <w:rFonts w:ascii="Lato" w:hAnsi="Lato" w:cs="Open Sans"/>
                <w:sz w:val="20"/>
                <w:szCs w:val="20"/>
              </w:rPr>
            </w:pPr>
            <w:r w:rsidRPr="00F9607E">
              <w:rPr>
                <w:rFonts w:ascii="Lato" w:hAnsi="Lato" w:cs="Open Sans"/>
                <w:sz w:val="20"/>
                <w:szCs w:val="20"/>
              </w:rPr>
              <w:t>Definicja</w:t>
            </w:r>
          </w:p>
        </w:tc>
      </w:tr>
      <w:tr w:rsidR="00D64ACB" w:rsidRPr="00F9607E" w14:paraId="7C855945" w14:textId="77777777" w:rsidTr="00ED0CA3">
        <w:tc>
          <w:tcPr>
            <w:tcW w:w="2988" w:type="dxa"/>
          </w:tcPr>
          <w:p w14:paraId="4E744015" w14:textId="77777777" w:rsidR="00D64ACB" w:rsidRPr="00F9607E" w:rsidRDefault="00716456" w:rsidP="004E2C82">
            <w:pPr>
              <w:rPr>
                <w:rFonts w:cs="Open Sans"/>
                <w:sz w:val="20"/>
                <w:szCs w:val="20"/>
              </w:rPr>
            </w:pPr>
            <w:r w:rsidRPr="00F9607E">
              <w:rPr>
                <w:rFonts w:cs="Open Sans"/>
                <w:sz w:val="20"/>
                <w:szCs w:val="20"/>
              </w:rPr>
              <w:t>Komunikat</w:t>
            </w:r>
          </w:p>
        </w:tc>
        <w:tc>
          <w:tcPr>
            <w:tcW w:w="6476" w:type="dxa"/>
          </w:tcPr>
          <w:p w14:paraId="5CCB40E4" w14:textId="77777777" w:rsidR="00D64ACB" w:rsidRPr="00F9607E" w:rsidRDefault="00716456" w:rsidP="007B5AE2">
            <w:pPr>
              <w:rPr>
                <w:rFonts w:cs="Open Sans"/>
                <w:sz w:val="20"/>
                <w:szCs w:val="20"/>
              </w:rPr>
            </w:pPr>
            <w:r w:rsidRPr="00F9607E">
              <w:rPr>
                <w:rFonts w:cs="Open Sans"/>
                <w:sz w:val="20"/>
                <w:szCs w:val="20"/>
              </w:rPr>
              <w:t>Dokument XML, który jest wysyłany lub odbierany przez System.</w:t>
            </w:r>
          </w:p>
        </w:tc>
      </w:tr>
      <w:tr w:rsidR="00D64ACB" w:rsidRPr="00F9607E" w14:paraId="0A5B3293" w14:textId="77777777" w:rsidTr="00ED0CA3">
        <w:tc>
          <w:tcPr>
            <w:tcW w:w="2988" w:type="dxa"/>
          </w:tcPr>
          <w:p w14:paraId="22BEA23B" w14:textId="77777777" w:rsidR="00D64ACB" w:rsidRPr="00F9607E" w:rsidRDefault="002336F0" w:rsidP="004E2C82">
            <w:pPr>
              <w:pStyle w:val="Z2tabelatekst"/>
              <w:rPr>
                <w:rFonts w:ascii="Lato" w:hAnsi="Lato" w:cs="Open Sans"/>
                <w:sz w:val="20"/>
                <w:szCs w:val="20"/>
                <w:lang w:val="pl-PL" w:eastAsia="pl-PL"/>
              </w:rPr>
            </w:pPr>
            <w:r w:rsidRPr="00F9607E">
              <w:rPr>
                <w:rFonts w:ascii="Lato" w:hAnsi="Lato" w:cs="Open Sans"/>
                <w:sz w:val="20"/>
                <w:szCs w:val="20"/>
                <w:lang w:val="pl-PL" w:eastAsia="pl-PL"/>
              </w:rPr>
              <w:t>System</w:t>
            </w:r>
          </w:p>
        </w:tc>
        <w:tc>
          <w:tcPr>
            <w:tcW w:w="6476" w:type="dxa"/>
          </w:tcPr>
          <w:p w14:paraId="06627626" w14:textId="77777777" w:rsidR="00D64ACB" w:rsidRPr="00F9607E" w:rsidRDefault="002336F0" w:rsidP="004E2C82">
            <w:pPr>
              <w:pStyle w:val="Z2tabelatekst"/>
              <w:rPr>
                <w:rFonts w:ascii="Lato" w:hAnsi="Lato" w:cs="Open Sans"/>
                <w:sz w:val="20"/>
                <w:szCs w:val="20"/>
                <w:lang w:val="pl-PL" w:eastAsia="pl-PL"/>
              </w:rPr>
            </w:pPr>
            <w:r w:rsidRPr="00F9607E">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F9607E" w14:paraId="4B63EECA" w14:textId="77777777" w:rsidTr="00ED0CA3">
        <w:tc>
          <w:tcPr>
            <w:tcW w:w="2988" w:type="dxa"/>
          </w:tcPr>
          <w:p w14:paraId="67AFEFAA" w14:textId="77777777" w:rsidR="00D64ACB" w:rsidRPr="00F9607E" w:rsidRDefault="00983089" w:rsidP="007D0A84">
            <w:pPr>
              <w:pStyle w:val="Z2tabelatekst"/>
              <w:rPr>
                <w:rFonts w:ascii="Lato" w:hAnsi="Lato" w:cs="Open Sans"/>
                <w:sz w:val="20"/>
                <w:szCs w:val="20"/>
                <w:lang w:val="pl-PL" w:eastAsia="pl-PL"/>
              </w:rPr>
            </w:pPr>
            <w:r w:rsidRPr="00F9607E">
              <w:rPr>
                <w:rFonts w:ascii="Lato" w:hAnsi="Lato" w:cs="Open Sans"/>
                <w:sz w:val="20"/>
                <w:szCs w:val="20"/>
                <w:lang w:val="pl-PL" w:eastAsia="pl-PL"/>
              </w:rPr>
              <w:t xml:space="preserve">XML </w:t>
            </w:r>
            <w:proofErr w:type="spellStart"/>
            <w:r w:rsidRPr="00F9607E">
              <w:rPr>
                <w:rFonts w:ascii="Lato" w:hAnsi="Lato" w:cs="Open Sans"/>
                <w:sz w:val="20"/>
                <w:szCs w:val="20"/>
                <w:lang w:val="pl-PL" w:eastAsia="pl-PL"/>
              </w:rPr>
              <w:t>schema</w:t>
            </w:r>
            <w:proofErr w:type="spellEnd"/>
          </w:p>
        </w:tc>
        <w:tc>
          <w:tcPr>
            <w:tcW w:w="6476" w:type="dxa"/>
          </w:tcPr>
          <w:p w14:paraId="638A4AC9" w14:textId="77777777" w:rsidR="00D64ACB" w:rsidRPr="00F9607E" w:rsidRDefault="00983089" w:rsidP="007D0A84">
            <w:pPr>
              <w:pStyle w:val="Z2tabelatekst"/>
              <w:rPr>
                <w:rFonts w:ascii="Lato" w:hAnsi="Lato" w:cs="Open Sans"/>
                <w:sz w:val="20"/>
                <w:szCs w:val="20"/>
                <w:lang w:val="pl-PL" w:eastAsia="pl-PL"/>
              </w:rPr>
            </w:pPr>
            <w:r w:rsidRPr="00F9607E">
              <w:rPr>
                <w:rFonts w:ascii="Lato" w:hAnsi="Lato" w:cs="Open Sans"/>
                <w:sz w:val="20"/>
                <w:szCs w:val="20"/>
                <w:lang w:val="pl-PL" w:eastAsia="pl-PL"/>
              </w:rPr>
              <w:t>Opracowany przez W3C (maj 2001) standard służący do definiowania struktury dokumentu XML.</w:t>
            </w:r>
          </w:p>
        </w:tc>
      </w:tr>
    </w:tbl>
    <w:p w14:paraId="53CC9931" w14:textId="1A4E85B5" w:rsidR="008304F5" w:rsidRPr="00B52BAC" w:rsidRDefault="008304F5" w:rsidP="00B52BAC">
      <w:pPr>
        <w:pStyle w:val="Nagwek1"/>
      </w:pPr>
      <w:bookmarkStart w:id="49" w:name="_Toc349568561"/>
      <w:bookmarkStart w:id="50" w:name="_Toc87134544"/>
      <w:bookmarkStart w:id="51" w:name="_Toc87135430"/>
      <w:bookmarkStart w:id="52" w:name="_Toc182909177"/>
      <w:r w:rsidRPr="00B52BAC">
        <w:lastRenderedPageBreak/>
        <w:t>Zawartość merytoryczna dokumentu</w:t>
      </w:r>
      <w:bookmarkEnd w:id="49"/>
      <w:bookmarkEnd w:id="50"/>
      <w:bookmarkEnd w:id="51"/>
      <w:bookmarkEnd w:id="52"/>
    </w:p>
    <w:p w14:paraId="6B1DD686" w14:textId="77777777" w:rsidR="00654129" w:rsidRPr="00B04EC2" w:rsidRDefault="00D64ACB" w:rsidP="005F260B">
      <w:pPr>
        <w:jc w:val="both"/>
        <w:rPr>
          <w:rFonts w:cs="Open Sans"/>
        </w:rPr>
      </w:pPr>
      <w:r w:rsidRPr="00B04EC2">
        <w:rPr>
          <w:rFonts w:cs="Open Sans"/>
        </w:rPr>
        <w:t xml:space="preserve">Dokument zawiera </w:t>
      </w:r>
      <w:r w:rsidR="005E6523" w:rsidRPr="00B04EC2">
        <w:rPr>
          <w:rFonts w:cs="Open Sans"/>
        </w:rPr>
        <w:t xml:space="preserve">definicje struktury i zawartości informacyjnej dokumentu XML (zwanej tutaj także komunikatem) </w:t>
      </w:r>
      <w:r w:rsidR="00110683" w:rsidRPr="00B04EC2">
        <w:rPr>
          <w:rFonts w:cs="Open Sans"/>
        </w:rPr>
        <w:t>deklaracji AKC-</w:t>
      </w:r>
      <w:r w:rsidR="005167ED" w:rsidRPr="00B04EC2">
        <w:rPr>
          <w:rFonts w:cs="Open Sans"/>
        </w:rPr>
        <w:t>KZ</w:t>
      </w:r>
      <w:r w:rsidR="005E6523" w:rsidRPr="00B04EC2">
        <w:rPr>
          <w:rFonts w:cs="Open Sans"/>
        </w:rPr>
        <w:t>.</w:t>
      </w:r>
    </w:p>
    <w:p w14:paraId="72BBB7D5" w14:textId="082C7843" w:rsidR="00D64ACB" w:rsidRPr="00B04EC2" w:rsidRDefault="00D64ACB" w:rsidP="005F260B">
      <w:pPr>
        <w:jc w:val="both"/>
        <w:rPr>
          <w:rFonts w:cs="Open Sans"/>
        </w:rPr>
      </w:pPr>
      <w:r w:rsidRPr="00B04EC2">
        <w:rPr>
          <w:rFonts w:cs="Open Sans"/>
        </w:rPr>
        <w:t>Struktury danych wspólne dla wszystkich zestawów u</w:t>
      </w:r>
      <w:r w:rsidR="00237AB5" w:rsidRPr="00B04EC2">
        <w:rPr>
          <w:rFonts w:cs="Open Sans"/>
        </w:rPr>
        <w:t>sług zostały umieszczone w plikach</w:t>
      </w:r>
      <w:r w:rsidRPr="00B04EC2">
        <w:rPr>
          <w:rFonts w:cs="Open Sans"/>
        </w:rPr>
        <w:t xml:space="preserve"> </w:t>
      </w:r>
      <w:r w:rsidR="00CE3CE2" w:rsidRPr="00B04EC2">
        <w:rPr>
          <w:rFonts w:cs="Open Sans"/>
        </w:rPr>
        <w:t>T</w:t>
      </w:r>
      <w:r w:rsidR="005B4F6C" w:rsidRPr="00B04EC2">
        <w:rPr>
          <w:rFonts w:cs="Open Sans"/>
        </w:rPr>
        <w:t>ypes</w:t>
      </w:r>
      <w:r w:rsidR="00CE3CE2" w:rsidRPr="00B04EC2">
        <w:rPr>
          <w:rFonts w:cs="Open Sans"/>
        </w:rPr>
        <w:t>_Z</w:t>
      </w:r>
      <w:r w:rsidR="00400BDA" w:rsidRPr="00B04EC2">
        <w:rPr>
          <w:rFonts w:cs="Open Sans"/>
        </w:rPr>
        <w:t>9</w:t>
      </w:r>
      <w:r w:rsidR="005B4F6C" w:rsidRPr="00B04EC2">
        <w:rPr>
          <w:rFonts w:cs="Open Sans"/>
        </w:rPr>
        <w:t xml:space="preserve">.xsd, </w:t>
      </w:r>
      <w:r w:rsidR="00CE3CE2" w:rsidRPr="00B04EC2">
        <w:rPr>
          <w:rFonts w:cs="Open Sans"/>
        </w:rPr>
        <w:t>T</w:t>
      </w:r>
      <w:r w:rsidR="00897644" w:rsidRPr="00B04EC2">
        <w:rPr>
          <w:rFonts w:cs="Open Sans"/>
        </w:rPr>
        <w:t>rader</w:t>
      </w:r>
      <w:r w:rsidR="00CE3CE2" w:rsidRPr="00B04EC2">
        <w:rPr>
          <w:rFonts w:cs="Open Sans"/>
        </w:rPr>
        <w:t>_</w:t>
      </w:r>
      <w:r w:rsidR="00AA6761" w:rsidRPr="00B04EC2">
        <w:rPr>
          <w:rFonts w:cs="Open Sans"/>
        </w:rPr>
        <w:t>Z</w:t>
      </w:r>
      <w:r w:rsidR="00400BDA" w:rsidRPr="00B04EC2">
        <w:rPr>
          <w:rFonts w:cs="Open Sans"/>
        </w:rPr>
        <w:t>9</w:t>
      </w:r>
      <w:r w:rsidR="00897644" w:rsidRPr="00B04EC2">
        <w:rPr>
          <w:rFonts w:cs="Open Sans"/>
        </w:rPr>
        <w:t>.xsd.</w:t>
      </w:r>
    </w:p>
    <w:p w14:paraId="6B9CB024" w14:textId="3634F272" w:rsidR="00B04EC2" w:rsidRDefault="00B04EC2" w:rsidP="00B04EC2">
      <w:pPr>
        <w:pStyle w:val="Legenda"/>
        <w:keepNext/>
      </w:pPr>
      <w:bookmarkStart w:id="53" w:name="_Toc182909188"/>
      <w:r>
        <w:t xml:space="preserve">Tabela </w:t>
      </w:r>
      <w:fldSimple w:instr=" SEQ Tabela \* ARABIC ">
        <w:r>
          <w:rPr>
            <w:noProof/>
          </w:rPr>
          <w:t>7</w:t>
        </w:r>
      </w:fldSimple>
      <w:r>
        <w:t xml:space="preserve">. </w:t>
      </w:r>
      <w:r w:rsidRPr="00514C64">
        <w:t>Powiązanie plików XSD</w:t>
      </w:r>
      <w:bookmarkEnd w:id="53"/>
    </w:p>
    <w:tbl>
      <w:tblPr>
        <w:tblStyle w:val="Siatkatabelijasna"/>
        <w:tblW w:w="9228" w:type="dxa"/>
        <w:tblLook w:val="01E0" w:firstRow="1" w:lastRow="1" w:firstColumn="1" w:lastColumn="1" w:noHBand="0" w:noVBand="0"/>
      </w:tblPr>
      <w:tblGrid>
        <w:gridCol w:w="2148"/>
        <w:gridCol w:w="7080"/>
      </w:tblGrid>
      <w:tr w:rsidR="00847416" w:rsidRPr="00F9607E" w14:paraId="3411CE06" w14:textId="77777777" w:rsidTr="00ED0CA3">
        <w:trPr>
          <w:cnfStyle w:val="100000000000" w:firstRow="1" w:lastRow="0" w:firstColumn="0" w:lastColumn="0" w:oddVBand="0" w:evenVBand="0" w:oddHBand="0" w:evenHBand="0" w:firstRowFirstColumn="0" w:firstRowLastColumn="0" w:lastRowFirstColumn="0" w:lastRowLastColumn="0"/>
        </w:trPr>
        <w:tc>
          <w:tcPr>
            <w:tcW w:w="2148" w:type="dxa"/>
          </w:tcPr>
          <w:p w14:paraId="6ED18477" w14:textId="77777777" w:rsidR="00847416" w:rsidRPr="00F9607E" w:rsidRDefault="00847416" w:rsidP="004E2C82">
            <w:pPr>
              <w:pStyle w:val="Z2Nagwektabeli"/>
              <w:rPr>
                <w:rFonts w:ascii="Lato" w:hAnsi="Lato" w:cs="Open Sans"/>
                <w:sz w:val="20"/>
                <w:szCs w:val="20"/>
              </w:rPr>
            </w:pPr>
            <w:r w:rsidRPr="00F9607E">
              <w:rPr>
                <w:rFonts w:ascii="Lato" w:hAnsi="Lato" w:cs="Open Sans"/>
                <w:sz w:val="20"/>
                <w:szCs w:val="20"/>
              </w:rPr>
              <w:t>Plik XSD</w:t>
            </w:r>
          </w:p>
        </w:tc>
        <w:tc>
          <w:tcPr>
            <w:tcW w:w="7080" w:type="dxa"/>
          </w:tcPr>
          <w:p w14:paraId="76D3BD4B" w14:textId="77777777" w:rsidR="00847416" w:rsidRPr="00F9607E" w:rsidRDefault="00847416" w:rsidP="004E2C82">
            <w:pPr>
              <w:pStyle w:val="Z2Nagwektabeli"/>
              <w:rPr>
                <w:rFonts w:ascii="Lato" w:hAnsi="Lato" w:cs="Open Sans"/>
                <w:sz w:val="20"/>
                <w:szCs w:val="20"/>
              </w:rPr>
            </w:pPr>
            <w:r w:rsidRPr="00F9607E">
              <w:rPr>
                <w:rFonts w:ascii="Lato" w:hAnsi="Lato" w:cs="Open Sans"/>
                <w:sz w:val="20"/>
                <w:szCs w:val="20"/>
              </w:rPr>
              <w:t>Opis</w:t>
            </w:r>
          </w:p>
        </w:tc>
      </w:tr>
      <w:tr w:rsidR="00847416" w:rsidRPr="00F9607E" w14:paraId="6671DBA2" w14:textId="77777777" w:rsidTr="00ED0CA3">
        <w:tc>
          <w:tcPr>
            <w:tcW w:w="2148" w:type="dxa"/>
          </w:tcPr>
          <w:p w14:paraId="2A1985B0" w14:textId="46E31E0C" w:rsidR="007B6312" w:rsidRPr="00EB436E" w:rsidRDefault="008D5A33" w:rsidP="00847416">
            <w:pPr>
              <w:rPr>
                <w:rFonts w:cs="Open Sans"/>
                <w:sz w:val="20"/>
                <w:szCs w:val="20"/>
              </w:rPr>
            </w:pPr>
            <w:r w:rsidRPr="00EB436E">
              <w:rPr>
                <w:rFonts w:cs="Open Sans"/>
                <w:sz w:val="20"/>
                <w:szCs w:val="20"/>
              </w:rPr>
              <w:t>Types_Z</w:t>
            </w:r>
            <w:r w:rsidR="00400BDA" w:rsidRPr="00EB436E">
              <w:rPr>
                <w:rFonts w:cs="Open Sans"/>
                <w:sz w:val="20"/>
                <w:szCs w:val="20"/>
              </w:rPr>
              <w:t>9</w:t>
            </w:r>
            <w:r w:rsidR="00CE3CE2" w:rsidRPr="00EB436E">
              <w:rPr>
                <w:rFonts w:cs="Open Sans"/>
                <w:sz w:val="20"/>
                <w:szCs w:val="20"/>
              </w:rPr>
              <w:t>.xsd, Trader_</w:t>
            </w:r>
            <w:r w:rsidR="00AA6761" w:rsidRPr="00EB436E">
              <w:rPr>
                <w:rFonts w:cs="Open Sans"/>
                <w:sz w:val="20"/>
                <w:szCs w:val="20"/>
              </w:rPr>
              <w:t>Z</w:t>
            </w:r>
            <w:r w:rsidR="00400BDA" w:rsidRPr="00EB436E">
              <w:rPr>
                <w:rFonts w:cs="Open Sans"/>
                <w:sz w:val="20"/>
                <w:szCs w:val="20"/>
              </w:rPr>
              <w:t>9</w:t>
            </w:r>
            <w:r w:rsidR="00CE3CE2" w:rsidRPr="00EB436E">
              <w:rPr>
                <w:rFonts w:cs="Open Sans"/>
                <w:sz w:val="20"/>
                <w:szCs w:val="20"/>
              </w:rPr>
              <w:t xml:space="preserve">.xsd </w:t>
            </w:r>
          </w:p>
        </w:tc>
        <w:tc>
          <w:tcPr>
            <w:tcW w:w="7080" w:type="dxa"/>
          </w:tcPr>
          <w:p w14:paraId="302A6BAF" w14:textId="77777777" w:rsidR="00847416" w:rsidRPr="00F9607E" w:rsidRDefault="00847416" w:rsidP="00B51284">
            <w:pPr>
              <w:rPr>
                <w:rFonts w:cs="Open Sans"/>
                <w:sz w:val="20"/>
                <w:szCs w:val="20"/>
              </w:rPr>
            </w:pPr>
            <w:r w:rsidRPr="00F9607E">
              <w:rPr>
                <w:rFonts w:cs="Open Sans"/>
                <w:sz w:val="20"/>
                <w:szCs w:val="20"/>
              </w:rPr>
              <w:t xml:space="preserve">Definicje wspólnych struktur danych wykorzystywanych we wszystkich zdefiniowanych </w:t>
            </w:r>
            <w:r w:rsidR="00B51284" w:rsidRPr="00F9607E">
              <w:rPr>
                <w:rFonts w:cs="Open Sans"/>
                <w:sz w:val="20"/>
                <w:szCs w:val="20"/>
              </w:rPr>
              <w:t>deklaracjach</w:t>
            </w:r>
          </w:p>
        </w:tc>
      </w:tr>
      <w:tr w:rsidR="00847416" w:rsidRPr="00F9607E" w14:paraId="36888A08" w14:textId="77777777" w:rsidTr="00ED0CA3">
        <w:tc>
          <w:tcPr>
            <w:tcW w:w="2148" w:type="dxa"/>
          </w:tcPr>
          <w:p w14:paraId="3903C57F" w14:textId="3066B287" w:rsidR="00847416" w:rsidRPr="00C1690D" w:rsidRDefault="00400BDA" w:rsidP="004E2C82">
            <w:pPr>
              <w:rPr>
                <w:rFonts w:cs="Open Sans"/>
                <w:sz w:val="20"/>
                <w:szCs w:val="20"/>
                <w:lang w:val="en-GB"/>
              </w:rPr>
            </w:pPr>
            <w:r w:rsidRPr="00C1690D">
              <w:rPr>
                <w:rFonts w:cs="Open Sans"/>
                <w:sz w:val="20"/>
                <w:szCs w:val="20"/>
                <w:lang w:val="en-GB"/>
              </w:rPr>
              <w:t>A</w:t>
            </w:r>
            <w:r w:rsidRPr="00C1690D">
              <w:rPr>
                <w:sz w:val="20"/>
                <w:szCs w:val="20"/>
                <w:lang w:val="en-GB"/>
              </w:rPr>
              <w:t>KC_KZ</w:t>
            </w:r>
            <w:r w:rsidR="00847416" w:rsidRPr="00C1690D">
              <w:rPr>
                <w:rFonts w:cs="Open Sans"/>
                <w:sz w:val="20"/>
                <w:szCs w:val="20"/>
                <w:lang w:val="en-GB"/>
              </w:rPr>
              <w:t>.xsd</w:t>
            </w:r>
          </w:p>
        </w:tc>
        <w:tc>
          <w:tcPr>
            <w:tcW w:w="7080" w:type="dxa"/>
          </w:tcPr>
          <w:p w14:paraId="60BC6556" w14:textId="77777777" w:rsidR="00847416" w:rsidRPr="00F9607E" w:rsidRDefault="00897644" w:rsidP="00A4737B">
            <w:pPr>
              <w:rPr>
                <w:rFonts w:cs="Open Sans"/>
                <w:sz w:val="20"/>
                <w:szCs w:val="20"/>
              </w:rPr>
            </w:pPr>
            <w:r w:rsidRPr="00F9607E">
              <w:rPr>
                <w:rFonts w:cs="Open Sans"/>
                <w:sz w:val="20"/>
                <w:szCs w:val="20"/>
              </w:rPr>
              <w:t>Struktura danych dla deklaracji.</w:t>
            </w:r>
          </w:p>
        </w:tc>
      </w:tr>
    </w:tbl>
    <w:p w14:paraId="177BC595" w14:textId="74108ECD" w:rsidR="004E2C82" w:rsidRPr="00B52BAC" w:rsidRDefault="007B6312" w:rsidP="00B52BAC">
      <w:pPr>
        <w:pStyle w:val="Nagwek1"/>
      </w:pPr>
      <w:bookmarkStart w:id="54" w:name="_Toc87134545"/>
      <w:bookmarkStart w:id="55" w:name="_Toc87135431"/>
      <w:bookmarkStart w:id="56" w:name="_Toc182909178"/>
      <w:r w:rsidRPr="00B52BAC">
        <w:lastRenderedPageBreak/>
        <w:t>Specyfikacja deklaracji AKC</w:t>
      </w:r>
      <w:r w:rsidR="00A547A3" w:rsidRPr="00B52BAC">
        <w:t>-</w:t>
      </w:r>
      <w:r w:rsidR="005167ED" w:rsidRPr="00B52BAC">
        <w:t>KZ</w:t>
      </w:r>
      <w:bookmarkEnd w:id="54"/>
      <w:bookmarkEnd w:id="55"/>
      <w:bookmarkEnd w:id="56"/>
    </w:p>
    <w:p w14:paraId="0257A5A5" w14:textId="08FCD861" w:rsidR="00CA300B" w:rsidRPr="00B04EC2" w:rsidRDefault="00667866" w:rsidP="00ED0CA3">
      <w:pPr>
        <w:spacing w:line="276" w:lineRule="auto"/>
        <w:rPr>
          <w:rFonts w:cs="Open Sans"/>
        </w:rPr>
      </w:pPr>
      <w:r w:rsidRPr="00B04EC2">
        <w:rPr>
          <w:rFonts w:cs="Open Sans"/>
        </w:rPr>
        <w:t xml:space="preserve">Struktury typu </w:t>
      </w:r>
      <w:proofErr w:type="spellStart"/>
      <w:r w:rsidR="00951C8D" w:rsidRPr="00B04EC2">
        <w:rPr>
          <w:rFonts w:cs="Open Sans"/>
        </w:rPr>
        <w:t>SignatureType</w:t>
      </w:r>
      <w:proofErr w:type="spellEnd"/>
      <w:r w:rsidR="00951C8D" w:rsidRPr="00B04EC2">
        <w:rPr>
          <w:rFonts w:cs="Open Sans"/>
        </w:rPr>
        <w:t xml:space="preserve">, </w:t>
      </w:r>
      <w:proofErr w:type="spellStart"/>
      <w:r w:rsidR="00942D6B" w:rsidRPr="00B04EC2">
        <w:rPr>
          <w:rFonts w:cs="Open Sans"/>
        </w:rPr>
        <w:t>Z</w:t>
      </w:r>
      <w:r w:rsidR="003159E5" w:rsidRPr="00B04EC2">
        <w:rPr>
          <w:rFonts w:cs="Open Sans"/>
        </w:rPr>
        <w:t>Trader</w:t>
      </w:r>
      <w:proofErr w:type="spellEnd"/>
      <w:r w:rsidR="00524432" w:rsidRPr="00B04EC2">
        <w:rPr>
          <w:rFonts w:cs="Open Sans"/>
        </w:rPr>
        <w:t xml:space="preserve">, </w:t>
      </w:r>
      <w:proofErr w:type="spellStart"/>
      <w:r w:rsidR="00524432" w:rsidRPr="00B04EC2">
        <w:rPr>
          <w:rFonts w:cs="Open Sans"/>
        </w:rPr>
        <w:t>Z</w:t>
      </w:r>
      <w:r w:rsidR="00750787" w:rsidRPr="00B04EC2">
        <w:rPr>
          <w:rFonts w:cs="Open Sans"/>
        </w:rPr>
        <w:t>Ext</w:t>
      </w:r>
      <w:r w:rsidR="00524432" w:rsidRPr="00B04EC2">
        <w:rPr>
          <w:rFonts w:cs="Open Sans"/>
        </w:rPr>
        <w:t>Statement</w:t>
      </w:r>
      <w:proofErr w:type="spellEnd"/>
      <w:r w:rsidR="00942D6B" w:rsidRPr="00B04EC2">
        <w:rPr>
          <w:rFonts w:cs="Open Sans"/>
        </w:rPr>
        <w:t xml:space="preserve"> </w:t>
      </w:r>
      <w:r w:rsidRPr="00B04EC2">
        <w:rPr>
          <w:rFonts w:cs="Open Sans"/>
        </w:rPr>
        <w:t>zostały zdefiniowane w dokumencie</w:t>
      </w:r>
      <w:r w:rsidR="003E224C" w:rsidRPr="00B04EC2">
        <w:rPr>
          <w:rFonts w:cs="Open Sans"/>
        </w:rPr>
        <w:t xml:space="preserve"> </w:t>
      </w:r>
      <w:r w:rsidR="003E224C" w:rsidRPr="00B04EC2">
        <w:rPr>
          <w:rFonts w:cs="Open Sans"/>
        </w:rPr>
        <w:fldChar w:fldCharType="begin"/>
      </w:r>
      <w:r w:rsidR="003E224C" w:rsidRPr="00B04EC2">
        <w:rPr>
          <w:rFonts w:cs="Open Sans"/>
        </w:rPr>
        <w:instrText xml:space="preserve"> REF _Ref361653747 \r \h </w:instrText>
      </w:r>
      <w:r w:rsidR="00C2113E" w:rsidRPr="00B04EC2">
        <w:rPr>
          <w:rFonts w:cs="Open Sans"/>
        </w:rPr>
        <w:instrText xml:space="preserve"> \* MERGEFORMAT </w:instrText>
      </w:r>
      <w:r w:rsidR="003E224C" w:rsidRPr="00B04EC2">
        <w:rPr>
          <w:rFonts w:cs="Open Sans"/>
        </w:rPr>
      </w:r>
      <w:r w:rsidR="003E224C" w:rsidRPr="00B04EC2">
        <w:rPr>
          <w:rFonts w:cs="Open Sans"/>
        </w:rPr>
        <w:fldChar w:fldCharType="separate"/>
      </w:r>
      <w:r w:rsidR="000E7EA5" w:rsidRPr="00B04EC2">
        <w:rPr>
          <w:rFonts w:cs="Open Sans"/>
        </w:rPr>
        <w:t>A1</w:t>
      </w:r>
      <w:r w:rsidR="003E224C" w:rsidRPr="00B04EC2">
        <w:rPr>
          <w:rFonts w:cs="Open Sans"/>
        </w:rPr>
        <w:fldChar w:fldCharType="end"/>
      </w:r>
      <w:r w:rsidRPr="00B04EC2">
        <w:rPr>
          <w:rFonts w:cs="Open Sans"/>
        </w:rPr>
        <w:t xml:space="preserve"> </w:t>
      </w:r>
      <w:r w:rsidR="00B507E4" w:rsidRPr="00B04EC2">
        <w:rPr>
          <w:rFonts w:cs="Open Sans"/>
        </w:rPr>
        <w:t>i</w:t>
      </w:r>
      <w:r w:rsidRPr="00B04EC2">
        <w:rPr>
          <w:rFonts w:cs="Open Sans"/>
        </w:rPr>
        <w:t xml:space="preserve"> nie będą tutaj szczegółowo omawiane.</w:t>
      </w:r>
    </w:p>
    <w:p w14:paraId="00D7BD5F" w14:textId="1E6B6F38" w:rsidR="00B04EC2" w:rsidRDefault="00B04EC2" w:rsidP="00B04EC2">
      <w:pPr>
        <w:pStyle w:val="Legenda"/>
        <w:keepNext/>
      </w:pPr>
      <w:bookmarkStart w:id="57" w:name="_Toc182909189"/>
      <w:r>
        <w:t xml:space="preserve">Tabela </w:t>
      </w:r>
      <w:fldSimple w:instr=" SEQ Tabela \* ARABIC ">
        <w:r>
          <w:rPr>
            <w:noProof/>
          </w:rPr>
          <w:t>8</w:t>
        </w:r>
      </w:fldSimple>
      <w:r>
        <w:t xml:space="preserve">. </w:t>
      </w:r>
      <w:r w:rsidRPr="00B4228B">
        <w:t>Dane ogólne w ramach struktury deklaracji AKC-KZ</w:t>
      </w:r>
      <w:bookmarkEnd w:id="57"/>
    </w:p>
    <w:tbl>
      <w:tblPr>
        <w:tblStyle w:val="Siatkatabelijasna"/>
        <w:tblW w:w="9322" w:type="dxa"/>
        <w:tblInd w:w="-5" w:type="dxa"/>
        <w:tblLook w:val="01E0" w:firstRow="1" w:lastRow="1" w:firstColumn="1" w:lastColumn="1" w:noHBand="0" w:noVBand="0"/>
      </w:tblPr>
      <w:tblGrid>
        <w:gridCol w:w="3069"/>
        <w:gridCol w:w="6253"/>
      </w:tblGrid>
      <w:tr w:rsidR="000174CD" w:rsidRPr="00F9607E" w14:paraId="1ABBE8EA" w14:textId="77777777" w:rsidTr="00EB436E">
        <w:trPr>
          <w:cnfStyle w:val="100000000000" w:firstRow="1" w:lastRow="0" w:firstColumn="0" w:lastColumn="0" w:oddVBand="0" w:evenVBand="0" w:oddHBand="0" w:evenHBand="0" w:firstRowFirstColumn="0" w:firstRowLastColumn="0" w:lastRowFirstColumn="0" w:lastRowLastColumn="0"/>
        </w:trPr>
        <w:tc>
          <w:tcPr>
            <w:tcW w:w="3069" w:type="dxa"/>
          </w:tcPr>
          <w:p w14:paraId="4FE96637" w14:textId="77777777" w:rsidR="000174CD" w:rsidRPr="00F9607E" w:rsidRDefault="000174CD" w:rsidP="002B3C9A">
            <w:pPr>
              <w:rPr>
                <w:rFonts w:cs="Open Sans"/>
                <w:sz w:val="20"/>
                <w:szCs w:val="20"/>
              </w:rPr>
            </w:pPr>
            <w:bookmarkStart w:id="58" w:name="_Hlk87175766"/>
            <w:r w:rsidRPr="00F9607E">
              <w:rPr>
                <w:rFonts w:cs="Open Sans"/>
                <w:sz w:val="20"/>
                <w:szCs w:val="20"/>
              </w:rPr>
              <w:t>Ogólne</w:t>
            </w:r>
          </w:p>
        </w:tc>
        <w:tc>
          <w:tcPr>
            <w:tcW w:w="6253" w:type="dxa"/>
          </w:tcPr>
          <w:p w14:paraId="2EC6C68D" w14:textId="091A4583" w:rsidR="000174CD" w:rsidRPr="00F9607E" w:rsidRDefault="000174CD" w:rsidP="002B3C9A">
            <w:pPr>
              <w:rPr>
                <w:rFonts w:cs="Open Sans"/>
                <w:sz w:val="20"/>
                <w:szCs w:val="20"/>
              </w:rPr>
            </w:pPr>
          </w:p>
        </w:tc>
      </w:tr>
      <w:bookmarkEnd w:id="58"/>
      <w:tr w:rsidR="00AE58FB" w:rsidRPr="00F9607E" w14:paraId="7B84A881" w14:textId="77777777" w:rsidTr="00EB436E">
        <w:tc>
          <w:tcPr>
            <w:tcW w:w="3069" w:type="dxa"/>
          </w:tcPr>
          <w:p w14:paraId="35E31CBE" w14:textId="77777777" w:rsidR="00AE58FB" w:rsidRPr="00F9607E" w:rsidRDefault="00AE58FB" w:rsidP="002B3C9A">
            <w:pPr>
              <w:snapToGrid w:val="0"/>
              <w:rPr>
                <w:rFonts w:cs="Open Sans"/>
                <w:sz w:val="20"/>
                <w:szCs w:val="20"/>
              </w:rPr>
            </w:pPr>
            <w:r w:rsidRPr="00F9607E">
              <w:rPr>
                <w:rFonts w:cs="Open Sans"/>
                <w:sz w:val="20"/>
                <w:szCs w:val="20"/>
              </w:rPr>
              <w:t>Opis</w:t>
            </w:r>
          </w:p>
        </w:tc>
        <w:tc>
          <w:tcPr>
            <w:tcW w:w="6253" w:type="dxa"/>
          </w:tcPr>
          <w:p w14:paraId="64D286A7" w14:textId="18513F7A" w:rsidR="00AE58FB" w:rsidRPr="00F9607E" w:rsidRDefault="005167ED" w:rsidP="002B3C9A">
            <w:pPr>
              <w:rPr>
                <w:rFonts w:cs="Open Sans"/>
                <w:sz w:val="20"/>
                <w:szCs w:val="20"/>
              </w:rPr>
            </w:pPr>
            <w:r w:rsidRPr="00F9607E">
              <w:rPr>
                <w:rFonts w:cs="Open Sans"/>
                <w:bCs/>
                <w:color w:val="000000"/>
                <w:sz w:val="20"/>
                <w:szCs w:val="20"/>
              </w:rPr>
              <w:t xml:space="preserve">Kwartalna deklaracja </w:t>
            </w:r>
            <w:r w:rsidR="00C04031" w:rsidRPr="00F9607E">
              <w:rPr>
                <w:sz w:val="20"/>
                <w:szCs w:val="20"/>
              </w:rPr>
              <w:t>w sprawie podatku akcyzowego od wyrobów akcyzowych objętych zwolnieniem od podatku akcyzowego i zerową stawką podatku akcyzowego</w:t>
            </w:r>
          </w:p>
        </w:tc>
      </w:tr>
      <w:tr w:rsidR="00AE58FB" w:rsidRPr="00F9607E" w14:paraId="54B32A5E" w14:textId="77777777" w:rsidTr="00EB436E">
        <w:tc>
          <w:tcPr>
            <w:tcW w:w="3069" w:type="dxa"/>
          </w:tcPr>
          <w:p w14:paraId="2B415606" w14:textId="77777777" w:rsidR="00AE58FB" w:rsidRPr="00F9607E" w:rsidRDefault="00AE58FB" w:rsidP="002B3C9A">
            <w:pPr>
              <w:snapToGrid w:val="0"/>
              <w:rPr>
                <w:rFonts w:cs="Open Sans"/>
                <w:sz w:val="20"/>
                <w:szCs w:val="20"/>
              </w:rPr>
            </w:pPr>
            <w:r w:rsidRPr="00F9607E">
              <w:rPr>
                <w:rFonts w:cs="Open Sans"/>
                <w:sz w:val="20"/>
                <w:szCs w:val="20"/>
              </w:rPr>
              <w:t>Proces biznesowy</w:t>
            </w:r>
          </w:p>
        </w:tc>
        <w:tc>
          <w:tcPr>
            <w:tcW w:w="6253" w:type="dxa"/>
          </w:tcPr>
          <w:p w14:paraId="048DF315" w14:textId="77777777" w:rsidR="00AE58FB" w:rsidRPr="00F9607E" w:rsidRDefault="00AE58FB" w:rsidP="002B3C9A">
            <w:pPr>
              <w:rPr>
                <w:rFonts w:cs="Open Sans"/>
                <w:sz w:val="20"/>
                <w:szCs w:val="20"/>
              </w:rPr>
            </w:pPr>
          </w:p>
        </w:tc>
      </w:tr>
      <w:tr w:rsidR="00AE58FB" w:rsidRPr="00F9607E" w14:paraId="6CD9E00E" w14:textId="77777777" w:rsidTr="00EB436E">
        <w:tc>
          <w:tcPr>
            <w:tcW w:w="3069" w:type="dxa"/>
          </w:tcPr>
          <w:p w14:paraId="786D4BC2" w14:textId="77777777" w:rsidR="00AE58FB" w:rsidRPr="00F9607E" w:rsidRDefault="00D41F2E" w:rsidP="002B3C9A">
            <w:pPr>
              <w:snapToGrid w:val="0"/>
              <w:rPr>
                <w:rFonts w:cs="Open Sans"/>
                <w:sz w:val="20"/>
                <w:szCs w:val="20"/>
              </w:rPr>
            </w:pPr>
            <w:r w:rsidRPr="00F9607E">
              <w:rPr>
                <w:rFonts w:cs="Open Sans"/>
                <w:sz w:val="20"/>
                <w:szCs w:val="20"/>
              </w:rPr>
              <w:t>Wersja deklaracji</w:t>
            </w:r>
          </w:p>
        </w:tc>
        <w:tc>
          <w:tcPr>
            <w:tcW w:w="6253" w:type="dxa"/>
          </w:tcPr>
          <w:p w14:paraId="14005C19" w14:textId="345098A9" w:rsidR="00AE58FB" w:rsidRPr="00F9607E" w:rsidRDefault="00C04031" w:rsidP="002B3C9A">
            <w:pPr>
              <w:rPr>
                <w:rFonts w:cs="Open Sans"/>
                <w:sz w:val="20"/>
                <w:szCs w:val="20"/>
              </w:rPr>
            </w:pPr>
            <w:r w:rsidRPr="00F9607E">
              <w:rPr>
                <w:rFonts w:cs="Open Sans"/>
                <w:sz w:val="20"/>
                <w:szCs w:val="20"/>
              </w:rPr>
              <w:t>2</w:t>
            </w:r>
            <w:r w:rsidR="008D5A33" w:rsidRPr="00F9607E">
              <w:rPr>
                <w:rFonts w:cs="Open Sans"/>
                <w:sz w:val="20"/>
                <w:szCs w:val="20"/>
              </w:rPr>
              <w:t>_0</w:t>
            </w:r>
          </w:p>
        </w:tc>
      </w:tr>
      <w:tr w:rsidR="00AE58FB" w:rsidRPr="00F9607E" w14:paraId="12275045" w14:textId="77777777" w:rsidTr="00EB436E">
        <w:tc>
          <w:tcPr>
            <w:tcW w:w="3069" w:type="dxa"/>
          </w:tcPr>
          <w:p w14:paraId="7D756308" w14:textId="77777777" w:rsidR="00AE58FB" w:rsidRPr="00F9607E" w:rsidRDefault="00D41F2E" w:rsidP="002B3C9A">
            <w:pPr>
              <w:snapToGrid w:val="0"/>
              <w:rPr>
                <w:rFonts w:cs="Open Sans"/>
                <w:sz w:val="20"/>
                <w:szCs w:val="20"/>
              </w:rPr>
            </w:pPr>
            <w:r w:rsidRPr="00F9607E">
              <w:rPr>
                <w:rFonts w:cs="Open Sans"/>
                <w:sz w:val="20"/>
                <w:szCs w:val="20"/>
              </w:rPr>
              <w:t>Zależności od innych dekl</w:t>
            </w:r>
            <w:r w:rsidR="009F770A" w:rsidRPr="00F9607E">
              <w:rPr>
                <w:rFonts w:cs="Open Sans"/>
                <w:sz w:val="20"/>
                <w:szCs w:val="20"/>
              </w:rPr>
              <w:t>a</w:t>
            </w:r>
            <w:r w:rsidRPr="00F9607E">
              <w:rPr>
                <w:rFonts w:cs="Open Sans"/>
                <w:sz w:val="20"/>
                <w:szCs w:val="20"/>
              </w:rPr>
              <w:t>racji</w:t>
            </w:r>
          </w:p>
        </w:tc>
        <w:tc>
          <w:tcPr>
            <w:tcW w:w="6253" w:type="dxa"/>
          </w:tcPr>
          <w:p w14:paraId="1B65241E" w14:textId="77777777" w:rsidR="00AE58FB" w:rsidRPr="00F9607E" w:rsidRDefault="00AE58FB" w:rsidP="002B3C9A">
            <w:pPr>
              <w:rPr>
                <w:rFonts w:cs="Open Sans"/>
                <w:sz w:val="20"/>
                <w:szCs w:val="20"/>
              </w:rPr>
            </w:pPr>
          </w:p>
        </w:tc>
      </w:tr>
      <w:tr w:rsidR="00AE58FB" w:rsidRPr="00F9607E" w14:paraId="1465F63E" w14:textId="77777777" w:rsidTr="00EB436E">
        <w:tc>
          <w:tcPr>
            <w:tcW w:w="3069" w:type="dxa"/>
          </w:tcPr>
          <w:p w14:paraId="093F117B" w14:textId="77777777" w:rsidR="00AE58FB" w:rsidRPr="00F9607E" w:rsidRDefault="00AE58FB" w:rsidP="002B3C9A">
            <w:pPr>
              <w:snapToGrid w:val="0"/>
              <w:rPr>
                <w:rFonts w:cs="Open Sans"/>
                <w:sz w:val="20"/>
                <w:szCs w:val="20"/>
              </w:rPr>
            </w:pPr>
            <w:r w:rsidRPr="00F9607E">
              <w:rPr>
                <w:rFonts w:cs="Open Sans"/>
                <w:sz w:val="20"/>
                <w:szCs w:val="20"/>
              </w:rPr>
              <w:t xml:space="preserve">Technologia </w:t>
            </w:r>
          </w:p>
        </w:tc>
        <w:tc>
          <w:tcPr>
            <w:tcW w:w="6253" w:type="dxa"/>
          </w:tcPr>
          <w:p w14:paraId="538E47D1" w14:textId="77777777" w:rsidR="00AE58FB" w:rsidRPr="00F9607E" w:rsidRDefault="009F6ED6" w:rsidP="002B3C9A">
            <w:pPr>
              <w:rPr>
                <w:rFonts w:cs="Open Sans"/>
                <w:sz w:val="20"/>
                <w:szCs w:val="20"/>
              </w:rPr>
            </w:pPr>
            <w:r w:rsidRPr="00F9607E">
              <w:rPr>
                <w:rFonts w:cs="Open Sans"/>
                <w:sz w:val="20"/>
                <w:szCs w:val="20"/>
              </w:rPr>
              <w:t>XML</w:t>
            </w:r>
          </w:p>
        </w:tc>
      </w:tr>
      <w:tr w:rsidR="00AE58FB" w:rsidRPr="00F9607E" w14:paraId="6169FC02" w14:textId="77777777" w:rsidTr="00EB436E">
        <w:tc>
          <w:tcPr>
            <w:tcW w:w="3069" w:type="dxa"/>
          </w:tcPr>
          <w:p w14:paraId="26A46FC8" w14:textId="77777777" w:rsidR="00AE58FB" w:rsidRPr="00F9607E" w:rsidRDefault="00AE58FB" w:rsidP="002B3C9A">
            <w:pPr>
              <w:snapToGrid w:val="0"/>
              <w:rPr>
                <w:rFonts w:cs="Open Sans"/>
                <w:sz w:val="20"/>
                <w:szCs w:val="20"/>
              </w:rPr>
            </w:pPr>
            <w:r w:rsidRPr="00F9607E">
              <w:rPr>
                <w:rFonts w:cs="Open Sans"/>
                <w:sz w:val="20"/>
                <w:szCs w:val="20"/>
              </w:rPr>
              <w:t>Reguły biznesowe</w:t>
            </w:r>
          </w:p>
        </w:tc>
        <w:tc>
          <w:tcPr>
            <w:tcW w:w="6253" w:type="dxa"/>
          </w:tcPr>
          <w:p w14:paraId="0D611B89" w14:textId="77777777" w:rsidR="00AE58FB" w:rsidRPr="00F9607E" w:rsidRDefault="00AE58FB" w:rsidP="002B3C9A">
            <w:pPr>
              <w:rPr>
                <w:rFonts w:cs="Open Sans"/>
                <w:sz w:val="20"/>
                <w:szCs w:val="20"/>
              </w:rPr>
            </w:pPr>
          </w:p>
        </w:tc>
      </w:tr>
      <w:tr w:rsidR="00AE58FB" w:rsidRPr="00F9607E" w14:paraId="088A204F" w14:textId="77777777" w:rsidTr="00EB436E">
        <w:tc>
          <w:tcPr>
            <w:tcW w:w="3069" w:type="dxa"/>
          </w:tcPr>
          <w:p w14:paraId="39F5BD22" w14:textId="77777777" w:rsidR="00AE58FB" w:rsidRPr="00F9607E" w:rsidRDefault="00AE58FB" w:rsidP="002B3C9A">
            <w:pPr>
              <w:snapToGrid w:val="0"/>
              <w:rPr>
                <w:rFonts w:cs="Open Sans"/>
                <w:sz w:val="20"/>
                <w:szCs w:val="20"/>
              </w:rPr>
            </w:pPr>
            <w:r w:rsidRPr="00F9607E">
              <w:rPr>
                <w:rFonts w:cs="Open Sans"/>
                <w:sz w:val="20"/>
                <w:szCs w:val="20"/>
              </w:rPr>
              <w:t>Wykorzystane standardy</w:t>
            </w:r>
          </w:p>
        </w:tc>
        <w:tc>
          <w:tcPr>
            <w:tcW w:w="6253" w:type="dxa"/>
          </w:tcPr>
          <w:p w14:paraId="2365841D" w14:textId="77777777" w:rsidR="00AE58FB" w:rsidRPr="00F9607E" w:rsidRDefault="00B5046C" w:rsidP="002B3C9A">
            <w:pPr>
              <w:rPr>
                <w:rFonts w:cs="Open Sans"/>
                <w:sz w:val="20"/>
                <w:szCs w:val="20"/>
              </w:rPr>
            </w:pPr>
            <w:r w:rsidRPr="00F9607E">
              <w:rPr>
                <w:rFonts w:cs="Open Sans"/>
                <w:sz w:val="20"/>
                <w:szCs w:val="20"/>
              </w:rPr>
              <w:t>XML</w:t>
            </w:r>
          </w:p>
        </w:tc>
      </w:tr>
      <w:tr w:rsidR="00AE58FB" w:rsidRPr="00F9607E" w14:paraId="7F273C82" w14:textId="77777777" w:rsidTr="00EB436E">
        <w:tc>
          <w:tcPr>
            <w:tcW w:w="3069" w:type="dxa"/>
          </w:tcPr>
          <w:p w14:paraId="36062D06" w14:textId="77777777" w:rsidR="00AE58FB" w:rsidRPr="00F9607E" w:rsidRDefault="00AE58FB" w:rsidP="002B3C9A">
            <w:pPr>
              <w:snapToGrid w:val="0"/>
              <w:rPr>
                <w:rFonts w:cs="Open Sans"/>
                <w:sz w:val="20"/>
                <w:szCs w:val="20"/>
              </w:rPr>
            </w:pPr>
            <w:proofErr w:type="spellStart"/>
            <w:r w:rsidRPr="00F9607E">
              <w:rPr>
                <w:rFonts w:cs="Open Sans"/>
                <w:sz w:val="20"/>
                <w:szCs w:val="20"/>
              </w:rPr>
              <w:t>Namespaces</w:t>
            </w:r>
            <w:proofErr w:type="spellEnd"/>
          </w:p>
        </w:tc>
        <w:tc>
          <w:tcPr>
            <w:tcW w:w="6253" w:type="dxa"/>
          </w:tcPr>
          <w:p w14:paraId="25FA0D1B" w14:textId="25A3FC02" w:rsidR="00B5046C" w:rsidRPr="00F9607E" w:rsidRDefault="00117850" w:rsidP="00B5046C">
            <w:pPr>
              <w:rPr>
                <w:rFonts w:cs="Open Sans"/>
                <w:sz w:val="20"/>
                <w:szCs w:val="20"/>
              </w:rPr>
            </w:pPr>
            <w:r w:rsidRPr="00C20CAB">
              <w:rPr>
                <w:rFonts w:cs="Open Sans"/>
                <w:sz w:val="20"/>
                <w:szCs w:val="20"/>
              </w:rPr>
              <w:t>http://www.w3.org/2000/09/xmldsig#</w:t>
            </w:r>
            <w:r w:rsidRPr="00F9607E">
              <w:rPr>
                <w:rFonts w:cs="Open Sans"/>
                <w:sz w:val="20"/>
                <w:szCs w:val="20"/>
              </w:rPr>
              <w:t xml:space="preserve"> </w:t>
            </w:r>
          </w:p>
          <w:p w14:paraId="04D59B0E" w14:textId="265429F5" w:rsidR="008D5A33" w:rsidRPr="00F9607E" w:rsidRDefault="008D5A33" w:rsidP="008D5A33">
            <w:pPr>
              <w:rPr>
                <w:rFonts w:cs="Open Sans"/>
                <w:sz w:val="20"/>
                <w:szCs w:val="20"/>
              </w:rPr>
            </w:pPr>
            <w:r w:rsidRPr="00F9607E">
              <w:rPr>
                <w:rFonts w:cs="Open Sans"/>
                <w:sz w:val="20"/>
                <w:szCs w:val="20"/>
              </w:rPr>
              <w:t>http://www.</w:t>
            </w:r>
            <w:r w:rsidR="00B57514" w:rsidRPr="00F9607E">
              <w:rPr>
                <w:rFonts w:cs="Open Sans"/>
                <w:sz w:val="20"/>
                <w:szCs w:val="20"/>
              </w:rPr>
              <w:t>e-clo.pl/ZEFIR2/eZefir2/xsd/v</w:t>
            </w:r>
            <w:r w:rsidR="00C04031" w:rsidRPr="00F9607E">
              <w:rPr>
                <w:rFonts w:cs="Open Sans"/>
                <w:sz w:val="20"/>
                <w:szCs w:val="20"/>
              </w:rPr>
              <w:t>2</w:t>
            </w:r>
            <w:r w:rsidRPr="00F9607E">
              <w:rPr>
                <w:rFonts w:cs="Open Sans"/>
                <w:sz w:val="20"/>
                <w:szCs w:val="20"/>
              </w:rPr>
              <w:t>_0/</w:t>
            </w:r>
            <w:r w:rsidR="00C04031" w:rsidRPr="00F9607E">
              <w:rPr>
                <w:rFonts w:cs="Open Sans"/>
                <w:sz w:val="20"/>
                <w:szCs w:val="20"/>
              </w:rPr>
              <w:t>A</w:t>
            </w:r>
            <w:r w:rsidR="00C04031" w:rsidRPr="00F9607E">
              <w:rPr>
                <w:sz w:val="20"/>
                <w:szCs w:val="20"/>
              </w:rPr>
              <w:t>KC_KZ</w:t>
            </w:r>
            <w:r w:rsidRPr="00F9607E">
              <w:rPr>
                <w:rFonts w:cs="Open Sans"/>
                <w:sz w:val="20"/>
                <w:szCs w:val="20"/>
              </w:rPr>
              <w:t>.xsd</w:t>
            </w:r>
          </w:p>
          <w:p w14:paraId="11AA1E30" w14:textId="0B70A431" w:rsidR="008D5A33" w:rsidRPr="00F9607E" w:rsidRDefault="008D5A33" w:rsidP="008D5A33">
            <w:pPr>
              <w:rPr>
                <w:rFonts w:cs="Open Sans"/>
                <w:sz w:val="20"/>
                <w:szCs w:val="20"/>
              </w:rPr>
            </w:pPr>
            <w:r w:rsidRPr="00F9607E">
              <w:rPr>
                <w:rFonts w:cs="Open Sans"/>
                <w:sz w:val="20"/>
                <w:szCs w:val="20"/>
              </w:rPr>
              <w:t>http://www.e-clo.pl/ZEFIR2/eZefir2/xsd/</w:t>
            </w:r>
            <w:r w:rsidR="00AA6761" w:rsidRPr="00F9607E">
              <w:rPr>
                <w:rFonts w:cs="Open Sans"/>
                <w:sz w:val="20"/>
                <w:szCs w:val="20"/>
              </w:rPr>
              <w:t>v</w:t>
            </w:r>
            <w:r w:rsidR="003A6C00" w:rsidRPr="00F9607E">
              <w:rPr>
                <w:rFonts w:cs="Open Sans"/>
                <w:sz w:val="20"/>
                <w:szCs w:val="20"/>
              </w:rPr>
              <w:t>9</w:t>
            </w:r>
            <w:r w:rsidRPr="00F9607E">
              <w:rPr>
                <w:rFonts w:cs="Open Sans"/>
                <w:sz w:val="20"/>
                <w:szCs w:val="20"/>
              </w:rPr>
              <w:t>_0/Trader.xsd</w:t>
            </w:r>
          </w:p>
          <w:p w14:paraId="4654D075" w14:textId="6C3B5051" w:rsidR="008D5A33" w:rsidRPr="00F9607E" w:rsidRDefault="008D5A33" w:rsidP="008D5A33">
            <w:pPr>
              <w:rPr>
                <w:rFonts w:cs="Open Sans"/>
                <w:sz w:val="20"/>
                <w:szCs w:val="20"/>
              </w:rPr>
            </w:pPr>
            <w:r w:rsidRPr="00F9607E">
              <w:rPr>
                <w:rFonts w:cs="Open Sans"/>
                <w:sz w:val="20"/>
                <w:szCs w:val="20"/>
              </w:rPr>
              <w:t>http://www.e-clo.pl/ZEFIR2/eZefir2/xsd/v</w:t>
            </w:r>
            <w:r w:rsidR="003A6C00" w:rsidRPr="00F9607E">
              <w:rPr>
                <w:rFonts w:cs="Open Sans"/>
                <w:sz w:val="20"/>
                <w:szCs w:val="20"/>
              </w:rPr>
              <w:t>9</w:t>
            </w:r>
            <w:r w:rsidRPr="00F9607E">
              <w:rPr>
                <w:rFonts w:cs="Open Sans"/>
                <w:sz w:val="20"/>
                <w:szCs w:val="20"/>
              </w:rPr>
              <w:t>_0/Types.xsd</w:t>
            </w:r>
          </w:p>
          <w:p w14:paraId="3ECDFB1C" w14:textId="77777777" w:rsidR="00117850" w:rsidRPr="00F9607E" w:rsidRDefault="008D5A33" w:rsidP="008D5A33">
            <w:pPr>
              <w:rPr>
                <w:rFonts w:cs="Open Sans"/>
                <w:sz w:val="20"/>
                <w:szCs w:val="20"/>
              </w:rPr>
            </w:pPr>
            <w:r w:rsidRPr="00F9607E">
              <w:rPr>
                <w:rFonts w:cs="Open Sans"/>
                <w:sz w:val="20"/>
                <w:szCs w:val="20"/>
              </w:rPr>
              <w:t>http://www.e-clo.pl/ZEFIR2/eZefir2/xsd/v2_0/Authentication.xsd</w:t>
            </w:r>
          </w:p>
        </w:tc>
      </w:tr>
      <w:tr w:rsidR="00AE58FB" w:rsidRPr="00F9607E" w14:paraId="0180BE76" w14:textId="77777777" w:rsidTr="00EB436E">
        <w:tc>
          <w:tcPr>
            <w:tcW w:w="3069" w:type="dxa"/>
          </w:tcPr>
          <w:p w14:paraId="1F49312D" w14:textId="77777777" w:rsidR="00AE58FB" w:rsidRPr="00F9607E" w:rsidRDefault="00AE58FB" w:rsidP="002B3C9A">
            <w:pPr>
              <w:snapToGrid w:val="0"/>
              <w:rPr>
                <w:rFonts w:cs="Open Sans"/>
                <w:sz w:val="20"/>
                <w:szCs w:val="20"/>
              </w:rPr>
            </w:pPr>
            <w:r w:rsidRPr="00F9607E">
              <w:rPr>
                <w:rFonts w:cs="Open Sans"/>
                <w:sz w:val="20"/>
                <w:szCs w:val="20"/>
              </w:rPr>
              <w:t xml:space="preserve">Definicja struktur </w:t>
            </w:r>
          </w:p>
        </w:tc>
        <w:tc>
          <w:tcPr>
            <w:tcW w:w="6253" w:type="dxa"/>
          </w:tcPr>
          <w:p w14:paraId="55F05F31" w14:textId="29962825" w:rsidR="00AE58FB" w:rsidRPr="00F9607E" w:rsidRDefault="003A6C00" w:rsidP="002B3C9A">
            <w:pPr>
              <w:rPr>
                <w:rFonts w:cs="Open Sans"/>
                <w:sz w:val="20"/>
                <w:szCs w:val="20"/>
              </w:rPr>
            </w:pPr>
            <w:r w:rsidRPr="00F9607E">
              <w:rPr>
                <w:rFonts w:cs="Open Sans"/>
                <w:sz w:val="20"/>
                <w:szCs w:val="20"/>
              </w:rPr>
              <w:t>A</w:t>
            </w:r>
            <w:r w:rsidRPr="00F9607E">
              <w:rPr>
                <w:sz w:val="20"/>
                <w:szCs w:val="20"/>
              </w:rPr>
              <w:t>KC_KZ</w:t>
            </w:r>
            <w:r w:rsidR="00AE58FB" w:rsidRPr="00F9607E">
              <w:rPr>
                <w:rFonts w:cs="Open Sans"/>
                <w:sz w:val="20"/>
                <w:szCs w:val="20"/>
              </w:rPr>
              <w:t>.xsd</w:t>
            </w:r>
          </w:p>
        </w:tc>
      </w:tr>
    </w:tbl>
    <w:p w14:paraId="0DBFE467" w14:textId="63BADB99" w:rsidR="00402F0D" w:rsidRPr="00F9607E" w:rsidRDefault="00402F0D" w:rsidP="002E432F">
      <w:pPr>
        <w:pStyle w:val="Legenda"/>
      </w:pPr>
      <w:bookmarkStart w:id="59" w:name="_Toc87134557"/>
      <w:bookmarkStart w:id="60" w:name="_Hlk87175822"/>
      <w:r w:rsidRPr="00F9607E">
        <w:t xml:space="preserve">Struktura </w:t>
      </w:r>
      <w:r w:rsidR="002445D2" w:rsidRPr="00F9607E">
        <w:t>danych</w:t>
      </w:r>
      <w:r w:rsidRPr="00F9607E">
        <w:t xml:space="preserve"> deklaracji AKC-KZ</w:t>
      </w:r>
      <w:bookmarkEnd w:id="59"/>
    </w:p>
    <w:bookmarkEnd w:id="60"/>
    <w:p w14:paraId="6F40DC9B" w14:textId="1F0CAB91" w:rsidR="00ED0C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(AKC-</w:t>
      </w:r>
      <w:proofErr w:type="spellStart"/>
      <w:r w:rsidRPr="00C1690D">
        <w:rPr>
          <w:rFonts w:ascii="Consolas" w:hAnsi="Consolas" w:cs="Open Sans"/>
          <w:lang w:val="en-GB"/>
        </w:rPr>
        <w:t>KZType</w:t>
      </w:r>
      <w:proofErr w:type="spellEnd"/>
      <w:r w:rsidRPr="00C1690D">
        <w:rPr>
          <w:rFonts w:ascii="Consolas" w:hAnsi="Consolas" w:cs="Open Sans"/>
          <w:lang w:val="en-GB"/>
        </w:rPr>
        <w:t>)</w:t>
      </w:r>
    </w:p>
    <w:p w14:paraId="265C216B" w14:textId="38BA8206" w:rsidR="00ED0C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w:t>
      </w:r>
      <w:proofErr w:type="spellStart"/>
      <w:r w:rsidRPr="00C1690D">
        <w:rPr>
          <w:rFonts w:ascii="Consolas" w:hAnsi="Consolas" w:cs="Open Sans"/>
          <w:lang w:val="en-GB"/>
        </w:rPr>
        <w:t>HeaderType</w:t>
      </w:r>
      <w:proofErr w:type="spellEnd"/>
      <w:r w:rsidRPr="00C1690D">
        <w:rPr>
          <w:rFonts w:ascii="Consolas" w:hAnsi="Consolas" w:cs="Open Sans"/>
          <w:lang w:val="en-GB"/>
        </w:rPr>
        <w:t>)</w:t>
      </w:r>
    </w:p>
    <w:p w14:paraId="377ACA22" w14:textId="0577DA32" w:rsidR="00ED0CA3" w:rsidRPr="00C1690D" w:rsidRDefault="00ED0CA3" w:rsidP="00F36C3A">
      <w:pPr>
        <w:pStyle w:val="Akapitzlist"/>
        <w:numPr>
          <w:ilvl w:val="0"/>
          <w:numId w:val="20"/>
        </w:numPr>
        <w:rPr>
          <w:rFonts w:ascii="Consolas" w:hAnsi="Consolas" w:cs="Open Sans"/>
          <w:lang w:val="en-GB"/>
        </w:rPr>
      </w:pPr>
      <w:proofErr w:type="spellStart"/>
      <w:r w:rsidRPr="00C1690D">
        <w:rPr>
          <w:rFonts w:ascii="Consolas" w:hAnsi="Consolas" w:cs="Open Sans"/>
          <w:lang w:val="en-GB"/>
        </w:rPr>
        <w:t>ZTrader</w:t>
      </w:r>
      <w:proofErr w:type="spellEnd"/>
    </w:p>
    <w:p w14:paraId="7CA94008" w14:textId="26E58446" w:rsidR="00ED0C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w:t>
      </w:r>
      <w:proofErr w:type="spellStart"/>
      <w:r w:rsidRPr="00C1690D">
        <w:rPr>
          <w:rFonts w:ascii="Consolas" w:hAnsi="Consolas" w:cs="Open Sans"/>
          <w:lang w:val="en-GB"/>
        </w:rPr>
        <w:t>CalcAmountPayableType</w:t>
      </w:r>
      <w:proofErr w:type="spellEnd"/>
      <w:r w:rsidRPr="00C1690D">
        <w:rPr>
          <w:rFonts w:ascii="Consolas" w:hAnsi="Consolas" w:cs="Open Sans"/>
          <w:lang w:val="en-GB"/>
        </w:rPr>
        <w:t>)</w:t>
      </w:r>
    </w:p>
    <w:p w14:paraId="040A7044" w14:textId="67A1B470" w:rsidR="00ED0C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(ItemType)</w:t>
      </w:r>
    </w:p>
    <w:p w14:paraId="1F818FD6" w14:textId="4A754F2C" w:rsidR="00ED0CA3" w:rsidRPr="00C1690D" w:rsidRDefault="00ED0CA3" w:rsidP="00F36C3A">
      <w:pPr>
        <w:pStyle w:val="Akapitzlist"/>
        <w:numPr>
          <w:ilvl w:val="0"/>
          <w:numId w:val="20"/>
        </w:numPr>
        <w:rPr>
          <w:rFonts w:ascii="Consolas" w:hAnsi="Consolas" w:cs="Open Sans"/>
          <w:lang w:val="en-GB"/>
        </w:rPr>
      </w:pPr>
      <w:proofErr w:type="spellStart"/>
      <w:r w:rsidRPr="00C1690D">
        <w:rPr>
          <w:rFonts w:ascii="Consolas" w:hAnsi="Consolas" w:cs="Open Sans"/>
          <w:lang w:val="en-GB"/>
        </w:rPr>
        <w:t>AmountPayableGasProducts</w:t>
      </w:r>
      <w:proofErr w:type="spellEnd"/>
    </w:p>
    <w:p w14:paraId="4877C1E2" w14:textId="581648A1" w:rsidR="00ED0CA3" w:rsidRPr="00C1690D" w:rsidRDefault="00ED0CA3" w:rsidP="00F36C3A">
      <w:pPr>
        <w:pStyle w:val="Akapitzlist"/>
        <w:numPr>
          <w:ilvl w:val="0"/>
          <w:numId w:val="20"/>
        </w:numPr>
        <w:rPr>
          <w:rFonts w:ascii="Consolas" w:hAnsi="Consolas" w:cs="Open Sans"/>
          <w:lang w:val="en-GB"/>
        </w:rPr>
      </w:pPr>
      <w:proofErr w:type="spellStart"/>
      <w:r w:rsidRPr="00C1690D">
        <w:rPr>
          <w:rFonts w:ascii="Consolas" w:hAnsi="Consolas" w:cs="Open Sans"/>
          <w:lang w:val="en-GB"/>
        </w:rPr>
        <w:t>AmountPayableElectricEnergy</w:t>
      </w:r>
      <w:proofErr w:type="spellEnd"/>
    </w:p>
    <w:p w14:paraId="3555DD55" w14:textId="4D46B4E8" w:rsidR="00ED0CA3" w:rsidRPr="00C1690D" w:rsidRDefault="00ED0CA3" w:rsidP="00F36C3A">
      <w:pPr>
        <w:pStyle w:val="Akapitzlist"/>
        <w:numPr>
          <w:ilvl w:val="0"/>
          <w:numId w:val="20"/>
        </w:numPr>
        <w:rPr>
          <w:rFonts w:ascii="Consolas" w:hAnsi="Consolas" w:cs="Open Sans"/>
          <w:lang w:val="en-GB"/>
        </w:rPr>
      </w:pPr>
      <w:proofErr w:type="spellStart"/>
      <w:r w:rsidRPr="00C1690D">
        <w:rPr>
          <w:rFonts w:ascii="Consolas" w:hAnsi="Consolas" w:cs="Open Sans"/>
          <w:lang w:val="en-GB"/>
        </w:rPr>
        <w:t>ZExtStatement</w:t>
      </w:r>
      <w:proofErr w:type="spellEnd"/>
    </w:p>
    <w:p w14:paraId="3A18E4BD" w14:textId="5C5D15B5" w:rsidR="00ED0C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w:t>
      </w:r>
      <w:proofErr w:type="spellStart"/>
      <w:r w:rsidRPr="00C1690D">
        <w:rPr>
          <w:rFonts w:ascii="Consolas" w:hAnsi="Consolas" w:cs="Open Sans"/>
          <w:lang w:val="en-GB"/>
        </w:rPr>
        <w:t>AuthenticationType</w:t>
      </w:r>
      <w:proofErr w:type="spellEnd"/>
      <w:r w:rsidRPr="00C1690D">
        <w:rPr>
          <w:rFonts w:ascii="Consolas" w:hAnsi="Consolas" w:cs="Open Sans"/>
          <w:lang w:val="en-GB"/>
        </w:rPr>
        <w:t>)</w:t>
      </w:r>
    </w:p>
    <w:p w14:paraId="680BFED9" w14:textId="7F0B394E" w:rsidR="00ED0CA3" w:rsidRPr="00C1690D" w:rsidRDefault="00ED0CA3" w:rsidP="00F36C3A">
      <w:pPr>
        <w:pStyle w:val="Akapitzlist"/>
        <w:numPr>
          <w:ilvl w:val="0"/>
          <w:numId w:val="20"/>
        </w:numPr>
        <w:rPr>
          <w:rFonts w:ascii="Consolas" w:hAnsi="Consolas" w:cs="Open Sans"/>
          <w:lang w:val="en-GB"/>
        </w:rPr>
      </w:pPr>
      <w:proofErr w:type="spellStart"/>
      <w:r w:rsidRPr="00C1690D">
        <w:rPr>
          <w:rFonts w:ascii="Consolas" w:hAnsi="Consolas" w:cs="Open Sans"/>
          <w:lang w:val="en-GB"/>
        </w:rPr>
        <w:t>SignatureType</w:t>
      </w:r>
      <w:proofErr w:type="spellEnd"/>
    </w:p>
    <w:p w14:paraId="79A15C15" w14:textId="29DC9663" w:rsidR="00A547A3" w:rsidRPr="00C1690D" w:rsidRDefault="00ED0CA3" w:rsidP="00F36C3A">
      <w:pPr>
        <w:pStyle w:val="Akapitzlist"/>
        <w:numPr>
          <w:ilvl w:val="0"/>
          <w:numId w:val="20"/>
        </w:numPr>
        <w:rPr>
          <w:rFonts w:ascii="Consolas" w:hAnsi="Consolas" w:cs="Open Sans"/>
          <w:lang w:val="en-GB"/>
        </w:rPr>
      </w:pPr>
      <w:r w:rsidRPr="00C1690D">
        <w:rPr>
          <w:rFonts w:ascii="Consolas" w:hAnsi="Consolas" w:cs="Open Sans"/>
          <w:lang w:val="en-GB"/>
        </w:rPr>
        <w:t>version</w:t>
      </w:r>
    </w:p>
    <w:p w14:paraId="69E3F351" w14:textId="38B0C38F" w:rsidR="00547B5C" w:rsidRPr="00F9607E" w:rsidRDefault="00547B5C" w:rsidP="002E432F">
      <w:pPr>
        <w:pStyle w:val="Legenda"/>
      </w:pPr>
      <w:bookmarkStart w:id="61" w:name="_Toc87134558"/>
      <w:bookmarkStart w:id="62" w:name="_Toc182909190"/>
      <w:bookmarkStart w:id="63" w:name="_Hlk87175857"/>
      <w:r w:rsidRPr="00F9607E">
        <w:t xml:space="preserve">Tabela </w:t>
      </w:r>
      <w:fldSimple w:instr=" SEQ Tabela \* ARABIC ">
        <w:r w:rsidR="00B04EC2">
          <w:rPr>
            <w:noProof/>
          </w:rPr>
          <w:t>10</w:t>
        </w:r>
      </w:fldSimple>
      <w:r w:rsidRPr="00F9607E">
        <w:t>. Struktura komunikatu XML deklaracji AKC-KZ – typy danych</w:t>
      </w:r>
      <w:bookmarkEnd w:id="61"/>
      <w:bookmarkEnd w:id="62"/>
    </w:p>
    <w:tbl>
      <w:tblPr>
        <w:tblStyle w:val="Siatkatabelijasna"/>
        <w:tblW w:w="9054" w:type="dxa"/>
        <w:tblLayout w:type="fixed"/>
        <w:tblLook w:val="01E0" w:firstRow="1" w:lastRow="1" w:firstColumn="1" w:lastColumn="1" w:noHBand="0" w:noVBand="0"/>
      </w:tblPr>
      <w:tblGrid>
        <w:gridCol w:w="1413"/>
        <w:gridCol w:w="2835"/>
        <w:gridCol w:w="1559"/>
        <w:gridCol w:w="2530"/>
        <w:gridCol w:w="717"/>
      </w:tblGrid>
      <w:tr w:rsidR="00D5603A" w:rsidRPr="00F9607E" w14:paraId="25AECDCC"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1413" w:type="dxa"/>
          </w:tcPr>
          <w:bookmarkEnd w:id="63"/>
          <w:p w14:paraId="0D4840AA" w14:textId="77777777" w:rsidR="00D5603A" w:rsidRPr="00F9607E" w:rsidRDefault="00D5603A" w:rsidP="005D7ED5">
            <w:pPr>
              <w:rPr>
                <w:rFonts w:cs="Open Sans"/>
                <w:b/>
                <w:sz w:val="20"/>
                <w:szCs w:val="20"/>
              </w:rPr>
            </w:pPr>
            <w:r w:rsidRPr="00F9607E">
              <w:rPr>
                <w:rFonts w:cs="Open Sans"/>
                <w:b/>
                <w:sz w:val="20"/>
                <w:szCs w:val="20"/>
              </w:rPr>
              <w:lastRenderedPageBreak/>
              <w:t xml:space="preserve">Nazwa </w:t>
            </w:r>
          </w:p>
        </w:tc>
        <w:tc>
          <w:tcPr>
            <w:tcW w:w="2835" w:type="dxa"/>
          </w:tcPr>
          <w:p w14:paraId="27E5752E" w14:textId="77777777" w:rsidR="00D5603A" w:rsidRPr="00F9607E" w:rsidRDefault="00D5603A" w:rsidP="005D7ED5">
            <w:pPr>
              <w:rPr>
                <w:rFonts w:cs="Open Sans"/>
                <w:b/>
                <w:color w:val="000000"/>
                <w:sz w:val="20"/>
                <w:szCs w:val="20"/>
                <w:lang w:eastAsia="pl-PL"/>
              </w:rPr>
            </w:pPr>
            <w:r w:rsidRPr="00F9607E">
              <w:rPr>
                <w:rFonts w:cs="Open Sans"/>
                <w:b/>
                <w:color w:val="000000"/>
                <w:sz w:val="20"/>
                <w:szCs w:val="20"/>
                <w:lang w:eastAsia="pl-PL"/>
              </w:rPr>
              <w:t>Opis</w:t>
            </w:r>
          </w:p>
        </w:tc>
        <w:tc>
          <w:tcPr>
            <w:tcW w:w="1559" w:type="dxa"/>
          </w:tcPr>
          <w:p w14:paraId="28CD1AC3" w14:textId="77777777" w:rsidR="00D5603A" w:rsidRPr="00F9607E" w:rsidRDefault="00D5603A" w:rsidP="00D5603A">
            <w:pPr>
              <w:rPr>
                <w:rFonts w:cs="Open Sans"/>
                <w:b/>
                <w:color w:val="000000"/>
                <w:sz w:val="20"/>
                <w:szCs w:val="20"/>
                <w:lang w:eastAsia="pl-PL"/>
              </w:rPr>
            </w:pPr>
            <w:r w:rsidRPr="00F9607E">
              <w:rPr>
                <w:rFonts w:cs="Open Sans"/>
                <w:b/>
                <w:color w:val="000000"/>
                <w:sz w:val="20"/>
                <w:szCs w:val="20"/>
                <w:lang w:eastAsia="pl-PL"/>
              </w:rPr>
              <w:t>Nr pola</w:t>
            </w:r>
          </w:p>
        </w:tc>
        <w:tc>
          <w:tcPr>
            <w:tcW w:w="2530" w:type="dxa"/>
          </w:tcPr>
          <w:p w14:paraId="5F887564" w14:textId="77777777" w:rsidR="00D5603A" w:rsidRPr="00F9607E" w:rsidRDefault="00D5603A" w:rsidP="005D7ED5">
            <w:pPr>
              <w:rPr>
                <w:rFonts w:cs="Open Sans"/>
                <w:b/>
                <w:sz w:val="20"/>
                <w:szCs w:val="20"/>
              </w:rPr>
            </w:pPr>
            <w:r w:rsidRPr="00F9607E">
              <w:rPr>
                <w:rFonts w:cs="Open Sans"/>
                <w:b/>
                <w:sz w:val="20"/>
                <w:szCs w:val="20"/>
              </w:rPr>
              <w:t>Typ</w:t>
            </w:r>
          </w:p>
        </w:tc>
        <w:tc>
          <w:tcPr>
            <w:tcW w:w="717" w:type="dxa"/>
          </w:tcPr>
          <w:p w14:paraId="110C7345" w14:textId="77777777" w:rsidR="00D5603A" w:rsidRPr="00F9607E" w:rsidRDefault="00D5603A" w:rsidP="005D7ED5">
            <w:pPr>
              <w:rPr>
                <w:rFonts w:cs="Open Sans"/>
                <w:b/>
                <w:sz w:val="20"/>
                <w:szCs w:val="20"/>
              </w:rPr>
            </w:pPr>
            <w:r w:rsidRPr="00F9607E">
              <w:rPr>
                <w:rFonts w:cs="Open Sans"/>
                <w:b/>
                <w:sz w:val="20"/>
                <w:szCs w:val="20"/>
              </w:rPr>
              <w:t>Liczebność</w:t>
            </w:r>
          </w:p>
        </w:tc>
      </w:tr>
      <w:tr w:rsidR="00DB5BA0" w:rsidRPr="00F9607E" w14:paraId="7D07B362" w14:textId="77777777" w:rsidTr="00ED0CA3">
        <w:trPr>
          <w:trHeight w:val="213"/>
        </w:trPr>
        <w:tc>
          <w:tcPr>
            <w:tcW w:w="1413" w:type="dxa"/>
          </w:tcPr>
          <w:p w14:paraId="3E19D9A2" w14:textId="77777777" w:rsidR="00DB5BA0" w:rsidRPr="00F9607E" w:rsidRDefault="00DB5BA0" w:rsidP="00DB5BA0">
            <w:pPr>
              <w:rPr>
                <w:rStyle w:val="pole"/>
                <w:rFonts w:ascii="Lato" w:hAnsi="Lato" w:cs="Open Sans"/>
                <w:sz w:val="20"/>
                <w:szCs w:val="20"/>
              </w:rPr>
            </w:pPr>
            <w:r w:rsidRPr="00F9607E">
              <w:rPr>
                <w:rStyle w:val="pole"/>
                <w:rFonts w:ascii="Lato" w:hAnsi="Lato" w:cs="Open Sans"/>
                <w:sz w:val="20"/>
                <w:szCs w:val="20"/>
              </w:rPr>
              <w:t>Header</w:t>
            </w:r>
          </w:p>
        </w:tc>
        <w:tc>
          <w:tcPr>
            <w:tcW w:w="2835" w:type="dxa"/>
          </w:tcPr>
          <w:p w14:paraId="00BF037B" w14:textId="77777777" w:rsidR="00DB5BA0" w:rsidRPr="00F9607E" w:rsidRDefault="00DB5BA0" w:rsidP="00DB5BA0">
            <w:pPr>
              <w:rPr>
                <w:rFonts w:cs="Open Sans"/>
                <w:sz w:val="20"/>
                <w:szCs w:val="20"/>
              </w:rPr>
            </w:pPr>
            <w:r w:rsidRPr="00F9607E">
              <w:rPr>
                <w:rFonts w:cs="Open Sans"/>
                <w:sz w:val="20"/>
                <w:szCs w:val="20"/>
              </w:rPr>
              <w:t>Nagłówek deklaracji</w:t>
            </w:r>
          </w:p>
        </w:tc>
        <w:tc>
          <w:tcPr>
            <w:tcW w:w="1559" w:type="dxa"/>
          </w:tcPr>
          <w:p w14:paraId="3AF5412D" w14:textId="77777777" w:rsidR="00DB5BA0" w:rsidRPr="00F9607E" w:rsidRDefault="00DB5BA0" w:rsidP="00DB5BA0">
            <w:pPr>
              <w:rPr>
                <w:rFonts w:cs="Open Sans"/>
                <w:sz w:val="20"/>
                <w:szCs w:val="20"/>
              </w:rPr>
            </w:pPr>
            <w:r w:rsidRPr="00F9607E">
              <w:rPr>
                <w:rFonts w:cs="Open Sans"/>
                <w:sz w:val="20"/>
                <w:szCs w:val="20"/>
              </w:rPr>
              <w:t>-</w:t>
            </w:r>
          </w:p>
        </w:tc>
        <w:tc>
          <w:tcPr>
            <w:tcW w:w="2530" w:type="dxa"/>
          </w:tcPr>
          <w:p w14:paraId="6DD23DBA" w14:textId="35287CB2" w:rsidR="00DB5BA0" w:rsidRPr="00F9607E" w:rsidRDefault="00DB5BA0" w:rsidP="00DB5BA0">
            <w:pPr>
              <w:rPr>
                <w:rStyle w:val="poleodsylacz"/>
                <w:rFonts w:ascii="Lato" w:hAnsi="Lato" w:cs="Open Sans"/>
                <w:sz w:val="20"/>
                <w:szCs w:val="20"/>
              </w:rPr>
            </w:pPr>
            <w:r w:rsidRPr="00F9607E">
              <w:rPr>
                <w:rStyle w:val="pole"/>
                <w:rFonts w:ascii="Lato" w:hAnsi="Lato" w:cs="Open Sans"/>
                <w:sz w:val="20"/>
                <w:szCs w:val="20"/>
              </w:rPr>
              <w:t>HeaderType</w:t>
            </w:r>
          </w:p>
        </w:tc>
        <w:tc>
          <w:tcPr>
            <w:tcW w:w="717" w:type="dxa"/>
          </w:tcPr>
          <w:p w14:paraId="359700D5" w14:textId="77777777" w:rsidR="00DB5BA0" w:rsidRPr="00F9607E" w:rsidRDefault="00DB5BA0" w:rsidP="00DB5BA0">
            <w:pPr>
              <w:rPr>
                <w:rFonts w:cs="Open Sans"/>
                <w:sz w:val="20"/>
                <w:szCs w:val="20"/>
              </w:rPr>
            </w:pPr>
            <w:r w:rsidRPr="00F9607E">
              <w:rPr>
                <w:rFonts w:cs="Open Sans"/>
                <w:sz w:val="20"/>
                <w:szCs w:val="20"/>
              </w:rPr>
              <w:t>1..1</w:t>
            </w:r>
          </w:p>
        </w:tc>
      </w:tr>
      <w:tr w:rsidR="00FE6272" w:rsidRPr="00F9607E" w14:paraId="372FD99B" w14:textId="77777777" w:rsidTr="00ED0CA3">
        <w:trPr>
          <w:trHeight w:val="213"/>
        </w:trPr>
        <w:tc>
          <w:tcPr>
            <w:tcW w:w="1413" w:type="dxa"/>
          </w:tcPr>
          <w:p w14:paraId="2B79A5CC" w14:textId="77777777" w:rsidR="00FE6272" w:rsidRPr="00F9607E" w:rsidRDefault="00FE6272" w:rsidP="00DB0742">
            <w:pPr>
              <w:rPr>
                <w:rStyle w:val="pole"/>
                <w:rFonts w:ascii="Lato" w:hAnsi="Lato" w:cs="Open Sans"/>
                <w:sz w:val="20"/>
                <w:szCs w:val="20"/>
              </w:rPr>
            </w:pPr>
            <w:r w:rsidRPr="00F9607E">
              <w:rPr>
                <w:rStyle w:val="pole"/>
                <w:rFonts w:ascii="Lato" w:hAnsi="Lato" w:cs="Open Sans"/>
                <w:sz w:val="20"/>
                <w:szCs w:val="20"/>
              </w:rPr>
              <w:t>Authentication</w:t>
            </w:r>
          </w:p>
        </w:tc>
        <w:tc>
          <w:tcPr>
            <w:tcW w:w="2835" w:type="dxa"/>
          </w:tcPr>
          <w:p w14:paraId="74DA4BDD" w14:textId="77777777" w:rsidR="00FE6272" w:rsidRPr="00F9607E" w:rsidRDefault="00FE6272" w:rsidP="00DB0742">
            <w:pPr>
              <w:rPr>
                <w:rFonts w:cs="Open Sans"/>
                <w:sz w:val="20"/>
                <w:szCs w:val="20"/>
              </w:rPr>
            </w:pPr>
            <w:r w:rsidRPr="00F9607E">
              <w:rPr>
                <w:rFonts w:cs="Open Sans"/>
                <w:sz w:val="20"/>
                <w:szCs w:val="20"/>
              </w:rPr>
              <w:t>Uwierzytelnienie kwotą przychodu</w:t>
            </w:r>
          </w:p>
        </w:tc>
        <w:tc>
          <w:tcPr>
            <w:tcW w:w="1559" w:type="dxa"/>
          </w:tcPr>
          <w:p w14:paraId="759D456F" w14:textId="77777777" w:rsidR="00FE6272" w:rsidRPr="00F9607E" w:rsidRDefault="00FE6272" w:rsidP="00DB0742">
            <w:pPr>
              <w:rPr>
                <w:rFonts w:cs="Open Sans"/>
                <w:sz w:val="20"/>
                <w:szCs w:val="20"/>
              </w:rPr>
            </w:pPr>
            <w:r w:rsidRPr="00F9607E">
              <w:rPr>
                <w:rFonts w:cs="Open Sans"/>
                <w:sz w:val="20"/>
                <w:szCs w:val="20"/>
              </w:rPr>
              <w:t>-</w:t>
            </w:r>
          </w:p>
        </w:tc>
        <w:tc>
          <w:tcPr>
            <w:tcW w:w="2530" w:type="dxa"/>
          </w:tcPr>
          <w:p w14:paraId="2D7D9FBF" w14:textId="77777777" w:rsidR="00FE6272" w:rsidRPr="00F9607E" w:rsidRDefault="00FE6272" w:rsidP="00DB0742">
            <w:pPr>
              <w:rPr>
                <w:rStyle w:val="pole"/>
                <w:rFonts w:ascii="Lato" w:hAnsi="Lato" w:cs="Open Sans"/>
                <w:sz w:val="20"/>
                <w:szCs w:val="20"/>
              </w:rPr>
            </w:pPr>
            <w:r w:rsidRPr="00F9607E">
              <w:rPr>
                <w:rStyle w:val="pole"/>
                <w:rFonts w:ascii="Lato" w:hAnsi="Lato" w:cs="Open Sans"/>
                <w:sz w:val="20"/>
                <w:szCs w:val="20"/>
              </w:rPr>
              <w:t>AuthenticationType</w:t>
            </w:r>
          </w:p>
        </w:tc>
        <w:tc>
          <w:tcPr>
            <w:tcW w:w="717" w:type="dxa"/>
          </w:tcPr>
          <w:p w14:paraId="476635EE" w14:textId="77777777" w:rsidR="00FE6272" w:rsidRPr="00F9607E" w:rsidRDefault="00FE6272" w:rsidP="00DB0742">
            <w:pPr>
              <w:rPr>
                <w:rFonts w:cs="Open Sans"/>
                <w:sz w:val="20"/>
                <w:szCs w:val="20"/>
              </w:rPr>
            </w:pPr>
            <w:r w:rsidRPr="00F9607E">
              <w:rPr>
                <w:rFonts w:cs="Open Sans"/>
                <w:sz w:val="20"/>
                <w:szCs w:val="20"/>
              </w:rPr>
              <w:t>0..1</w:t>
            </w:r>
          </w:p>
        </w:tc>
      </w:tr>
      <w:tr w:rsidR="00FE6272" w:rsidRPr="00F9607E" w14:paraId="07CA0671" w14:textId="77777777" w:rsidTr="00ED0CA3">
        <w:trPr>
          <w:trHeight w:val="213"/>
        </w:trPr>
        <w:tc>
          <w:tcPr>
            <w:tcW w:w="1413" w:type="dxa"/>
          </w:tcPr>
          <w:p w14:paraId="41BBE999" w14:textId="77777777" w:rsidR="00FE6272" w:rsidRPr="00F9607E" w:rsidRDefault="00FE6272" w:rsidP="005D7ED5">
            <w:pPr>
              <w:rPr>
                <w:rStyle w:val="pole"/>
                <w:rFonts w:ascii="Lato" w:hAnsi="Lato" w:cs="Open Sans"/>
                <w:sz w:val="20"/>
                <w:szCs w:val="20"/>
              </w:rPr>
            </w:pPr>
            <w:r w:rsidRPr="00F9607E">
              <w:rPr>
                <w:rStyle w:val="pole"/>
                <w:rFonts w:ascii="Lato" w:hAnsi="Lato" w:cs="Open Sans"/>
                <w:sz w:val="20"/>
                <w:szCs w:val="20"/>
              </w:rPr>
              <w:t>Signature</w:t>
            </w:r>
          </w:p>
        </w:tc>
        <w:tc>
          <w:tcPr>
            <w:tcW w:w="2835" w:type="dxa"/>
          </w:tcPr>
          <w:p w14:paraId="60FD67B3" w14:textId="77777777" w:rsidR="00FE6272" w:rsidRPr="00F9607E" w:rsidRDefault="00FE6272" w:rsidP="005D7ED5">
            <w:pPr>
              <w:rPr>
                <w:rFonts w:cs="Open Sans"/>
                <w:sz w:val="20"/>
                <w:szCs w:val="20"/>
              </w:rPr>
            </w:pPr>
            <w:r w:rsidRPr="00F9607E">
              <w:rPr>
                <w:rFonts w:cs="Open Sans"/>
                <w:sz w:val="20"/>
                <w:szCs w:val="20"/>
              </w:rPr>
              <w:t>Podpis cyfrowy</w:t>
            </w:r>
          </w:p>
        </w:tc>
        <w:tc>
          <w:tcPr>
            <w:tcW w:w="1559" w:type="dxa"/>
          </w:tcPr>
          <w:p w14:paraId="7480250D" w14:textId="77777777" w:rsidR="00FE6272" w:rsidRPr="00F9607E" w:rsidRDefault="00FE6272" w:rsidP="00D5603A">
            <w:pPr>
              <w:rPr>
                <w:rFonts w:cs="Open Sans"/>
                <w:sz w:val="20"/>
                <w:szCs w:val="20"/>
              </w:rPr>
            </w:pPr>
            <w:r w:rsidRPr="00F9607E">
              <w:rPr>
                <w:rFonts w:cs="Open Sans"/>
                <w:sz w:val="20"/>
                <w:szCs w:val="20"/>
              </w:rPr>
              <w:t>-</w:t>
            </w:r>
          </w:p>
        </w:tc>
        <w:tc>
          <w:tcPr>
            <w:tcW w:w="2530" w:type="dxa"/>
          </w:tcPr>
          <w:p w14:paraId="731A5A8E" w14:textId="77777777" w:rsidR="00FE6272" w:rsidRPr="00F9607E" w:rsidRDefault="00C620A7" w:rsidP="005D7ED5">
            <w:pPr>
              <w:rPr>
                <w:rFonts w:cs="Open Sans"/>
                <w:sz w:val="20"/>
                <w:szCs w:val="20"/>
              </w:rPr>
            </w:pPr>
            <w:r w:rsidRPr="00F9607E">
              <w:rPr>
                <w:rStyle w:val="pole"/>
                <w:rFonts w:ascii="Lato" w:hAnsi="Lato" w:cs="Open Sans"/>
                <w:sz w:val="20"/>
                <w:szCs w:val="20"/>
              </w:rPr>
              <w:t>SignatureType</w:t>
            </w:r>
          </w:p>
        </w:tc>
        <w:tc>
          <w:tcPr>
            <w:tcW w:w="717" w:type="dxa"/>
          </w:tcPr>
          <w:p w14:paraId="5510FD16" w14:textId="77777777" w:rsidR="00FE6272" w:rsidRPr="00F9607E" w:rsidRDefault="00FE6272" w:rsidP="005D7ED5">
            <w:pPr>
              <w:rPr>
                <w:rFonts w:cs="Open Sans"/>
                <w:sz w:val="20"/>
                <w:szCs w:val="20"/>
              </w:rPr>
            </w:pPr>
            <w:r w:rsidRPr="00F9607E">
              <w:rPr>
                <w:rFonts w:cs="Open Sans"/>
                <w:sz w:val="20"/>
                <w:szCs w:val="20"/>
              </w:rPr>
              <w:t>0..1</w:t>
            </w:r>
          </w:p>
        </w:tc>
      </w:tr>
      <w:tr w:rsidR="00E57203" w:rsidRPr="00F9607E" w14:paraId="357CC9F3" w14:textId="77777777" w:rsidTr="00ED0CA3">
        <w:trPr>
          <w:trHeight w:val="213"/>
        </w:trPr>
        <w:tc>
          <w:tcPr>
            <w:tcW w:w="1413" w:type="dxa"/>
          </w:tcPr>
          <w:p w14:paraId="6C65E188" w14:textId="77777777" w:rsidR="00E57203" w:rsidRPr="00F9607E" w:rsidRDefault="00E57203" w:rsidP="00E57203">
            <w:pPr>
              <w:rPr>
                <w:rStyle w:val="pole"/>
                <w:rFonts w:ascii="Lato" w:hAnsi="Lato" w:cs="Open Sans"/>
                <w:sz w:val="20"/>
                <w:szCs w:val="20"/>
              </w:rPr>
            </w:pPr>
            <w:r w:rsidRPr="00F9607E">
              <w:rPr>
                <w:rStyle w:val="pole"/>
                <w:rFonts w:ascii="Lato" w:hAnsi="Lato" w:cs="Open Sans"/>
                <w:sz w:val="20"/>
                <w:szCs w:val="20"/>
              </w:rPr>
              <w:t>version</w:t>
            </w:r>
          </w:p>
        </w:tc>
        <w:tc>
          <w:tcPr>
            <w:tcW w:w="2835" w:type="dxa"/>
          </w:tcPr>
          <w:p w14:paraId="4AC32F5B" w14:textId="77777777" w:rsidR="00E57203" w:rsidRPr="00F9607E" w:rsidRDefault="00E57203" w:rsidP="00E57203">
            <w:pPr>
              <w:autoSpaceDE w:val="0"/>
              <w:autoSpaceDN w:val="0"/>
              <w:adjustRightInd w:val="0"/>
              <w:rPr>
                <w:rFonts w:cs="Open Sans"/>
                <w:color w:val="000000"/>
                <w:sz w:val="20"/>
                <w:szCs w:val="20"/>
                <w:highlight w:val="white"/>
                <w:lang w:eastAsia="pl-PL"/>
              </w:rPr>
            </w:pPr>
            <w:r w:rsidRPr="00F9607E">
              <w:rPr>
                <w:rFonts w:cs="Open Sans"/>
                <w:sz w:val="20"/>
                <w:szCs w:val="20"/>
              </w:rPr>
              <w:t xml:space="preserve">Wersja schematu, z którą zgodny jest komunikat. </w:t>
            </w:r>
            <w:r w:rsidRPr="00F9607E">
              <w:rPr>
                <w:rFonts w:cs="Open Sans"/>
                <w:color w:val="000000"/>
                <w:sz w:val="20"/>
                <w:szCs w:val="20"/>
                <w:highlight w:val="white"/>
                <w:lang w:eastAsia="pl-PL"/>
              </w:rPr>
              <w:t xml:space="preserve">Oznaczenie wersji schematu, z którą zgodny jest komunikat. </w:t>
            </w:r>
          </w:p>
          <w:p w14:paraId="1B8A1F5C" w14:textId="3CFC8D0D" w:rsidR="00E57203" w:rsidRPr="00F9607E" w:rsidRDefault="00E57203" w:rsidP="00E57203">
            <w:pPr>
              <w:rPr>
                <w:rFonts w:cs="Open Sans"/>
                <w:sz w:val="20"/>
                <w:szCs w:val="20"/>
              </w:rPr>
            </w:pPr>
            <w:r w:rsidRPr="00F9607E">
              <w:rPr>
                <w:rFonts w:cs="Open Sans"/>
                <w:color w:val="000000"/>
                <w:sz w:val="20"/>
                <w:szCs w:val="20"/>
                <w:highlight w:val="white"/>
                <w:lang w:eastAsia="pl-PL"/>
              </w:rPr>
              <w:t>Format: V_R, gdzie V - co najmniej jedna cyfra oznaczająca główną wersję, R - co najmniej jedna cyfra oznaczającą wersję pośrednią.</w:t>
            </w:r>
          </w:p>
        </w:tc>
        <w:tc>
          <w:tcPr>
            <w:tcW w:w="1559" w:type="dxa"/>
          </w:tcPr>
          <w:p w14:paraId="1CE1D721" w14:textId="77777777" w:rsidR="00E57203" w:rsidRPr="00F9607E" w:rsidRDefault="00E57203" w:rsidP="00E57203">
            <w:pPr>
              <w:rPr>
                <w:rFonts w:cs="Open Sans"/>
                <w:sz w:val="20"/>
                <w:szCs w:val="20"/>
              </w:rPr>
            </w:pPr>
            <w:r w:rsidRPr="00F9607E">
              <w:rPr>
                <w:rFonts w:cs="Open Sans"/>
                <w:sz w:val="20"/>
                <w:szCs w:val="20"/>
              </w:rPr>
              <w:t>-</w:t>
            </w:r>
          </w:p>
        </w:tc>
        <w:tc>
          <w:tcPr>
            <w:tcW w:w="2530" w:type="dxa"/>
          </w:tcPr>
          <w:p w14:paraId="1F06C423" w14:textId="77777777" w:rsidR="00E57203" w:rsidRPr="00F9607E" w:rsidRDefault="00E57203" w:rsidP="00E57203">
            <w:pPr>
              <w:rPr>
                <w:rStyle w:val="pole"/>
                <w:rFonts w:ascii="Lato" w:hAnsi="Lato" w:cs="Open Sans"/>
                <w:sz w:val="20"/>
                <w:szCs w:val="20"/>
              </w:rPr>
            </w:pPr>
            <w:r w:rsidRPr="00F9607E">
              <w:rPr>
                <w:rStyle w:val="pole"/>
                <w:rFonts w:ascii="Lato" w:hAnsi="Lato" w:cs="Open Sans"/>
                <w:sz w:val="20"/>
                <w:szCs w:val="20"/>
              </w:rPr>
              <w:t>ZVersion</w:t>
            </w:r>
          </w:p>
        </w:tc>
        <w:tc>
          <w:tcPr>
            <w:tcW w:w="717" w:type="dxa"/>
          </w:tcPr>
          <w:p w14:paraId="619F4090" w14:textId="77777777" w:rsidR="00E57203" w:rsidRPr="00F9607E" w:rsidRDefault="00E57203" w:rsidP="00E57203">
            <w:pPr>
              <w:rPr>
                <w:rFonts w:cs="Open Sans"/>
                <w:sz w:val="20"/>
                <w:szCs w:val="20"/>
              </w:rPr>
            </w:pPr>
            <w:r w:rsidRPr="00F9607E">
              <w:rPr>
                <w:rFonts w:cs="Open Sans"/>
                <w:sz w:val="20"/>
                <w:szCs w:val="20"/>
              </w:rPr>
              <w:t>1..1</w:t>
            </w:r>
          </w:p>
        </w:tc>
      </w:tr>
    </w:tbl>
    <w:p w14:paraId="6A048257" w14:textId="4B2DD522" w:rsidR="00B04EC2" w:rsidRDefault="00B04EC2" w:rsidP="00B04EC2">
      <w:pPr>
        <w:pStyle w:val="Legenda"/>
        <w:keepNext/>
      </w:pPr>
      <w:bookmarkStart w:id="64" w:name="_Toc182909197"/>
      <w:r>
        <w:t xml:space="preserve">Rysunek </w:t>
      </w:r>
      <w:fldSimple w:instr=" SEQ Rysunek \* ARABIC ">
        <w:r w:rsidR="00585866">
          <w:rPr>
            <w:noProof/>
          </w:rPr>
          <w:t>1</w:t>
        </w:r>
      </w:fldSimple>
      <w:r>
        <w:t xml:space="preserve">. </w:t>
      </w:r>
      <w:r w:rsidRPr="00392BF4">
        <w:t>Struktura deklaracji AKC-KZ– typy danych</w:t>
      </w:r>
      <w:bookmarkEnd w:id="64"/>
    </w:p>
    <w:p w14:paraId="10A84B70" w14:textId="77777777" w:rsidR="00B81E37" w:rsidRPr="00F9607E" w:rsidRDefault="00E57203" w:rsidP="00916898">
      <w:pPr>
        <w:rPr>
          <w:rFonts w:cs="Open Sans"/>
          <w:sz w:val="20"/>
          <w:szCs w:val="20"/>
        </w:rPr>
      </w:pPr>
      <w:r w:rsidRPr="00F9607E">
        <w:rPr>
          <w:rFonts w:cs="Open Sans"/>
          <w:noProof/>
          <w:sz w:val="20"/>
          <w:szCs w:val="20"/>
        </w:rPr>
        <w:drawing>
          <wp:inline distT="0" distB="0" distL="0" distR="0" wp14:anchorId="2611C32D" wp14:editId="3BBCEBAA">
            <wp:extent cx="5753100" cy="3954780"/>
            <wp:effectExtent l="19050" t="19050" r="19050" b="26670"/>
            <wp:docPr id="1" name="Obraz 1" descr="Obraz zawierający strukturę deklaracji AK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trukturę deklaracji AKC-K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3954780"/>
                    </a:xfrm>
                    <a:prstGeom prst="rect">
                      <a:avLst/>
                    </a:prstGeom>
                    <a:noFill/>
                    <a:ln>
                      <a:solidFill>
                        <a:schemeClr val="tx1"/>
                      </a:solidFill>
                    </a:ln>
                  </pic:spPr>
                </pic:pic>
              </a:graphicData>
            </a:graphic>
          </wp:inline>
        </w:drawing>
      </w:r>
    </w:p>
    <w:p w14:paraId="22DB70F3" w14:textId="0F212E23" w:rsidR="00B04EC2" w:rsidRDefault="00B04EC2" w:rsidP="002E432F">
      <w:pPr>
        <w:pStyle w:val="Legenda"/>
      </w:pPr>
      <w:bookmarkStart w:id="65" w:name="_Toc182909191"/>
      <w:bookmarkStart w:id="66" w:name="_Hlk87176355"/>
      <w:r>
        <w:lastRenderedPageBreak/>
        <w:t xml:space="preserve">Tabela </w:t>
      </w:r>
      <w:fldSimple w:instr=" SEQ Tabela \* ARABIC ">
        <w:r>
          <w:rPr>
            <w:noProof/>
          </w:rPr>
          <w:t>11</w:t>
        </w:r>
      </w:fldSimple>
      <w:r>
        <w:t xml:space="preserve">. </w:t>
      </w:r>
      <w:r w:rsidRPr="002E432F">
        <w:t>Struktura</w:t>
      </w:r>
      <w:r w:rsidRPr="008F69FF">
        <w:t xml:space="preserve"> w elemencie </w:t>
      </w:r>
      <w:proofErr w:type="spellStart"/>
      <w:r w:rsidRPr="008F69FF">
        <w:t>HeaderType</w:t>
      </w:r>
      <w:bookmarkEnd w:id="65"/>
      <w:proofErr w:type="spellEnd"/>
    </w:p>
    <w:tbl>
      <w:tblPr>
        <w:tblStyle w:val="Siatkatabelijasna"/>
        <w:tblW w:w="9280" w:type="dxa"/>
        <w:tblLayout w:type="fixed"/>
        <w:tblLook w:val="01E0" w:firstRow="1" w:lastRow="1" w:firstColumn="1" w:lastColumn="1" w:noHBand="0" w:noVBand="0"/>
      </w:tblPr>
      <w:tblGrid>
        <w:gridCol w:w="1838"/>
        <w:gridCol w:w="3260"/>
        <w:gridCol w:w="851"/>
        <w:gridCol w:w="2126"/>
        <w:gridCol w:w="1205"/>
      </w:tblGrid>
      <w:tr w:rsidR="00D5603A" w:rsidRPr="00F9607E" w14:paraId="3D9C0377" w14:textId="77777777" w:rsidTr="00EB436E">
        <w:trPr>
          <w:cnfStyle w:val="100000000000" w:firstRow="1" w:lastRow="0" w:firstColumn="0" w:lastColumn="0" w:oddVBand="0" w:evenVBand="0" w:oddHBand="0" w:evenHBand="0" w:firstRowFirstColumn="0" w:firstRowLastColumn="0" w:lastRowFirstColumn="0" w:lastRowLastColumn="0"/>
          <w:trHeight w:val="213"/>
        </w:trPr>
        <w:tc>
          <w:tcPr>
            <w:tcW w:w="1838" w:type="dxa"/>
          </w:tcPr>
          <w:bookmarkEnd w:id="66"/>
          <w:p w14:paraId="201E88D6" w14:textId="77777777" w:rsidR="00D5603A" w:rsidRPr="00F9607E" w:rsidRDefault="00D5603A" w:rsidP="005D7ED5">
            <w:pPr>
              <w:rPr>
                <w:rFonts w:cs="Open Sans"/>
                <w:b/>
                <w:sz w:val="20"/>
                <w:szCs w:val="20"/>
              </w:rPr>
            </w:pPr>
            <w:r w:rsidRPr="00F9607E">
              <w:rPr>
                <w:rFonts w:cs="Open Sans"/>
                <w:b/>
                <w:sz w:val="20"/>
                <w:szCs w:val="20"/>
              </w:rPr>
              <w:t xml:space="preserve">Nazwa </w:t>
            </w:r>
          </w:p>
        </w:tc>
        <w:tc>
          <w:tcPr>
            <w:tcW w:w="3260" w:type="dxa"/>
          </w:tcPr>
          <w:p w14:paraId="4E7440EC" w14:textId="77777777" w:rsidR="00D5603A" w:rsidRPr="00F9607E" w:rsidRDefault="00D5603A" w:rsidP="005D7ED5">
            <w:pPr>
              <w:rPr>
                <w:rFonts w:cs="Open Sans"/>
                <w:b/>
                <w:color w:val="000000"/>
                <w:sz w:val="20"/>
                <w:szCs w:val="20"/>
                <w:lang w:eastAsia="pl-PL"/>
              </w:rPr>
            </w:pPr>
            <w:r w:rsidRPr="00F9607E">
              <w:rPr>
                <w:rFonts w:cs="Open Sans"/>
                <w:b/>
                <w:color w:val="000000"/>
                <w:sz w:val="20"/>
                <w:szCs w:val="20"/>
                <w:lang w:eastAsia="pl-PL"/>
              </w:rPr>
              <w:t>Opis</w:t>
            </w:r>
          </w:p>
        </w:tc>
        <w:tc>
          <w:tcPr>
            <w:tcW w:w="851" w:type="dxa"/>
          </w:tcPr>
          <w:p w14:paraId="5CEB8D00" w14:textId="77777777" w:rsidR="00D5603A" w:rsidRPr="00F9607E" w:rsidRDefault="00D5603A" w:rsidP="00D5603A">
            <w:pPr>
              <w:rPr>
                <w:rFonts w:cs="Open Sans"/>
                <w:b/>
                <w:color w:val="000000"/>
                <w:sz w:val="20"/>
                <w:szCs w:val="20"/>
                <w:lang w:eastAsia="pl-PL"/>
              </w:rPr>
            </w:pPr>
            <w:r w:rsidRPr="00F9607E">
              <w:rPr>
                <w:rFonts w:cs="Open Sans"/>
                <w:b/>
                <w:color w:val="000000"/>
                <w:sz w:val="20"/>
                <w:szCs w:val="20"/>
                <w:lang w:eastAsia="pl-PL"/>
              </w:rPr>
              <w:t>Nr pola</w:t>
            </w:r>
          </w:p>
        </w:tc>
        <w:tc>
          <w:tcPr>
            <w:tcW w:w="2126" w:type="dxa"/>
          </w:tcPr>
          <w:p w14:paraId="538D2F16" w14:textId="77777777" w:rsidR="00D5603A" w:rsidRPr="00F9607E" w:rsidRDefault="00D5603A" w:rsidP="005D7ED5">
            <w:pPr>
              <w:rPr>
                <w:rFonts w:cs="Open Sans"/>
                <w:b/>
                <w:sz w:val="20"/>
                <w:szCs w:val="20"/>
              </w:rPr>
            </w:pPr>
            <w:r w:rsidRPr="00F9607E">
              <w:rPr>
                <w:rFonts w:cs="Open Sans"/>
                <w:b/>
                <w:sz w:val="20"/>
                <w:szCs w:val="20"/>
              </w:rPr>
              <w:t>Typ, reguły</w:t>
            </w:r>
          </w:p>
        </w:tc>
        <w:tc>
          <w:tcPr>
            <w:tcW w:w="1205" w:type="dxa"/>
          </w:tcPr>
          <w:p w14:paraId="6A544305" w14:textId="77777777" w:rsidR="00D5603A" w:rsidRPr="00F9607E" w:rsidRDefault="00D5603A" w:rsidP="005D7ED5">
            <w:pPr>
              <w:rPr>
                <w:rFonts w:cs="Open Sans"/>
                <w:b/>
                <w:sz w:val="20"/>
                <w:szCs w:val="20"/>
              </w:rPr>
            </w:pPr>
            <w:r w:rsidRPr="00F9607E">
              <w:rPr>
                <w:rFonts w:cs="Open Sans"/>
                <w:b/>
                <w:sz w:val="20"/>
                <w:szCs w:val="20"/>
              </w:rPr>
              <w:t>Liczebność</w:t>
            </w:r>
          </w:p>
        </w:tc>
      </w:tr>
      <w:tr w:rsidR="00D5603A" w:rsidRPr="00F9607E" w14:paraId="78366F6B" w14:textId="77777777" w:rsidTr="00EB436E">
        <w:trPr>
          <w:trHeight w:val="213"/>
        </w:trPr>
        <w:tc>
          <w:tcPr>
            <w:tcW w:w="1838" w:type="dxa"/>
          </w:tcPr>
          <w:p w14:paraId="253DAE3F" w14:textId="77777777" w:rsidR="00D5603A" w:rsidRPr="00F9607E" w:rsidRDefault="00D5603A" w:rsidP="005D7ED5">
            <w:pPr>
              <w:rPr>
                <w:rStyle w:val="pole"/>
                <w:rFonts w:ascii="Lato" w:hAnsi="Lato" w:cs="Open Sans"/>
                <w:sz w:val="20"/>
                <w:szCs w:val="20"/>
              </w:rPr>
            </w:pPr>
            <w:r w:rsidRPr="00F9607E">
              <w:rPr>
                <w:rStyle w:val="pole"/>
                <w:rFonts w:ascii="Lato" w:hAnsi="Lato" w:cs="Open Sans"/>
                <w:sz w:val="20"/>
                <w:szCs w:val="20"/>
              </w:rPr>
              <w:t>identifier</w:t>
            </w:r>
          </w:p>
        </w:tc>
        <w:tc>
          <w:tcPr>
            <w:tcW w:w="3260" w:type="dxa"/>
          </w:tcPr>
          <w:p w14:paraId="4A525B56" w14:textId="77777777" w:rsidR="00D5603A" w:rsidRPr="00F9607E" w:rsidRDefault="00AA6761" w:rsidP="005D7ED5">
            <w:pPr>
              <w:rPr>
                <w:rFonts w:cs="Open Sans"/>
                <w:sz w:val="20"/>
                <w:szCs w:val="20"/>
              </w:rPr>
            </w:pPr>
            <w:r w:rsidRPr="00F9607E">
              <w:rPr>
                <w:rFonts w:cs="Open Sans"/>
                <w:sz w:val="20"/>
                <w:szCs w:val="20"/>
              </w:rPr>
              <w:t>Identyfikator podatkowy NIP.</w:t>
            </w:r>
          </w:p>
        </w:tc>
        <w:tc>
          <w:tcPr>
            <w:tcW w:w="851" w:type="dxa"/>
          </w:tcPr>
          <w:p w14:paraId="5486D1C6" w14:textId="77777777" w:rsidR="00D5603A" w:rsidRPr="00F9607E" w:rsidRDefault="00D852EA" w:rsidP="005D7ED5">
            <w:pPr>
              <w:rPr>
                <w:rFonts w:cs="Open Sans"/>
                <w:sz w:val="20"/>
                <w:szCs w:val="20"/>
              </w:rPr>
            </w:pPr>
            <w:r w:rsidRPr="00F9607E">
              <w:rPr>
                <w:rFonts w:cs="Open Sans"/>
                <w:sz w:val="20"/>
                <w:szCs w:val="20"/>
              </w:rPr>
              <w:t>1</w:t>
            </w:r>
          </w:p>
        </w:tc>
        <w:tc>
          <w:tcPr>
            <w:tcW w:w="2126" w:type="dxa"/>
          </w:tcPr>
          <w:p w14:paraId="532A8979" w14:textId="77777777" w:rsidR="00D5603A" w:rsidRPr="00F9607E" w:rsidRDefault="00D5603A" w:rsidP="005D7ED5">
            <w:pPr>
              <w:rPr>
                <w:rStyle w:val="pole"/>
                <w:rFonts w:ascii="Lato" w:hAnsi="Lato" w:cs="Open Sans"/>
                <w:sz w:val="20"/>
                <w:szCs w:val="20"/>
              </w:rPr>
            </w:pPr>
            <w:r w:rsidRPr="00F9607E">
              <w:rPr>
                <w:rStyle w:val="pole"/>
                <w:rFonts w:ascii="Lato" w:hAnsi="Lato" w:cs="Open Sans"/>
                <w:sz w:val="20"/>
                <w:szCs w:val="20"/>
              </w:rPr>
              <w:t>Z</w:t>
            </w:r>
            <w:r w:rsidR="001511E8" w:rsidRPr="00F9607E">
              <w:rPr>
                <w:rStyle w:val="pole"/>
                <w:rFonts w:ascii="Lato" w:hAnsi="Lato" w:cs="Open Sans"/>
                <w:sz w:val="20"/>
                <w:szCs w:val="20"/>
              </w:rPr>
              <w:t>NIP</w:t>
            </w:r>
          </w:p>
        </w:tc>
        <w:tc>
          <w:tcPr>
            <w:tcW w:w="1205" w:type="dxa"/>
          </w:tcPr>
          <w:p w14:paraId="21E8BA0E" w14:textId="77777777" w:rsidR="00D5603A" w:rsidRPr="00F9607E" w:rsidRDefault="00D5603A" w:rsidP="005D7ED5">
            <w:pPr>
              <w:rPr>
                <w:rFonts w:cs="Open Sans"/>
                <w:sz w:val="20"/>
                <w:szCs w:val="20"/>
              </w:rPr>
            </w:pPr>
            <w:r w:rsidRPr="00F9607E">
              <w:rPr>
                <w:rFonts w:cs="Open Sans"/>
                <w:sz w:val="20"/>
                <w:szCs w:val="20"/>
              </w:rPr>
              <w:t>1..1</w:t>
            </w:r>
          </w:p>
        </w:tc>
      </w:tr>
      <w:tr w:rsidR="001363D4" w:rsidRPr="00F9607E" w14:paraId="16C1AC32" w14:textId="77777777" w:rsidTr="00EB436E">
        <w:trPr>
          <w:trHeight w:val="213"/>
        </w:trPr>
        <w:tc>
          <w:tcPr>
            <w:tcW w:w="1838" w:type="dxa"/>
          </w:tcPr>
          <w:p w14:paraId="5B5D4EE2" w14:textId="1EE8AEA3" w:rsidR="001363D4" w:rsidRPr="00F9607E" w:rsidRDefault="001363D4" w:rsidP="001363D4">
            <w:pPr>
              <w:rPr>
                <w:rStyle w:val="pole"/>
                <w:rFonts w:ascii="Lato" w:hAnsi="Lato" w:cs="Open Sans"/>
                <w:sz w:val="20"/>
                <w:szCs w:val="20"/>
              </w:rPr>
            </w:pPr>
            <w:bookmarkStart w:id="67" w:name="period"/>
            <w:r w:rsidRPr="00F9607E">
              <w:rPr>
                <w:rStyle w:val="pole"/>
                <w:rFonts w:ascii="Lato" w:hAnsi="Lato" w:cs="Open Sans"/>
                <w:sz w:val="20"/>
                <w:szCs w:val="20"/>
              </w:rPr>
              <w:t>period</w:t>
            </w:r>
            <w:bookmarkEnd w:id="67"/>
          </w:p>
        </w:tc>
        <w:tc>
          <w:tcPr>
            <w:tcW w:w="3260" w:type="dxa"/>
          </w:tcPr>
          <w:p w14:paraId="25A82D6A" w14:textId="77777777" w:rsidR="001363D4" w:rsidRPr="00F9607E" w:rsidRDefault="001363D4" w:rsidP="001363D4">
            <w:pPr>
              <w:rPr>
                <w:rFonts w:cs="Open Sans"/>
                <w:sz w:val="20"/>
                <w:szCs w:val="20"/>
              </w:rPr>
            </w:pPr>
            <w:r w:rsidRPr="00F9607E">
              <w:rPr>
                <w:rFonts w:cs="Open Sans"/>
                <w:sz w:val="20"/>
                <w:szCs w:val="20"/>
              </w:rPr>
              <w:t>Kwartał/Rok.</w:t>
            </w:r>
          </w:p>
        </w:tc>
        <w:tc>
          <w:tcPr>
            <w:tcW w:w="851" w:type="dxa"/>
          </w:tcPr>
          <w:p w14:paraId="3FE2F1E8" w14:textId="77777777" w:rsidR="001363D4" w:rsidRPr="00F9607E" w:rsidRDefault="001363D4" w:rsidP="001363D4">
            <w:pPr>
              <w:rPr>
                <w:rFonts w:cs="Open Sans"/>
                <w:sz w:val="20"/>
                <w:szCs w:val="20"/>
              </w:rPr>
            </w:pPr>
            <w:r w:rsidRPr="00F9607E">
              <w:rPr>
                <w:rFonts w:cs="Open Sans"/>
                <w:sz w:val="20"/>
                <w:szCs w:val="20"/>
              </w:rPr>
              <w:t>4, 5</w:t>
            </w:r>
          </w:p>
        </w:tc>
        <w:tc>
          <w:tcPr>
            <w:tcW w:w="2126" w:type="dxa"/>
          </w:tcPr>
          <w:p w14:paraId="4939C65B" w14:textId="77777777" w:rsidR="001363D4" w:rsidRPr="00F9607E" w:rsidRDefault="001363D4" w:rsidP="001363D4">
            <w:pPr>
              <w:rPr>
                <w:rStyle w:val="pole"/>
                <w:rFonts w:ascii="Lato" w:hAnsi="Lato" w:cs="Open Sans"/>
                <w:sz w:val="20"/>
                <w:szCs w:val="20"/>
                <w:lang w:val="pl-PL"/>
              </w:rPr>
            </w:pPr>
            <w:r w:rsidRPr="00F9607E">
              <w:rPr>
                <w:rStyle w:val="pole"/>
                <w:rFonts w:ascii="Lato" w:hAnsi="Lato" w:cs="Open Sans"/>
                <w:sz w:val="20"/>
                <w:szCs w:val="20"/>
                <w:lang w:val="pl-PL"/>
              </w:rPr>
              <w:t>ZPeriod</w:t>
            </w:r>
          </w:p>
          <w:p w14:paraId="10305E79" w14:textId="487B6308" w:rsidR="001363D4" w:rsidRPr="00F9607E" w:rsidRDefault="001363D4" w:rsidP="001363D4">
            <w:pPr>
              <w:rPr>
                <w:rFonts w:cs="Open Sans"/>
                <w:sz w:val="20"/>
                <w:szCs w:val="20"/>
              </w:rPr>
            </w:pPr>
            <w:r w:rsidRPr="00F9607E">
              <w:rPr>
                <w:rStyle w:val="pole"/>
                <w:rFonts w:ascii="Lato" w:hAnsi="Lato" w:cs="Open Sans"/>
                <w:sz w:val="20"/>
                <w:szCs w:val="20"/>
                <w:lang w:val="pl-PL"/>
              </w:rPr>
              <w:t>Partz reguła R1; R2</w:t>
            </w:r>
          </w:p>
        </w:tc>
        <w:tc>
          <w:tcPr>
            <w:tcW w:w="1205" w:type="dxa"/>
          </w:tcPr>
          <w:p w14:paraId="2AA4FE6F" w14:textId="77777777" w:rsidR="001363D4" w:rsidRPr="00F9607E" w:rsidRDefault="001363D4" w:rsidP="001363D4">
            <w:pPr>
              <w:rPr>
                <w:rFonts w:cs="Open Sans"/>
                <w:sz w:val="20"/>
                <w:szCs w:val="20"/>
              </w:rPr>
            </w:pPr>
            <w:r w:rsidRPr="00F9607E">
              <w:rPr>
                <w:rFonts w:cs="Open Sans"/>
                <w:sz w:val="20"/>
                <w:szCs w:val="20"/>
              </w:rPr>
              <w:t>1..1</w:t>
            </w:r>
          </w:p>
        </w:tc>
      </w:tr>
      <w:tr w:rsidR="001511E8" w:rsidRPr="00F9607E" w14:paraId="1AAFDFCE" w14:textId="77777777" w:rsidTr="00EB436E">
        <w:trPr>
          <w:trHeight w:val="213"/>
        </w:trPr>
        <w:tc>
          <w:tcPr>
            <w:tcW w:w="1838" w:type="dxa"/>
          </w:tcPr>
          <w:p w14:paraId="1EF7A4E0" w14:textId="77777777" w:rsidR="001511E8" w:rsidRPr="00F9607E" w:rsidRDefault="001511E8" w:rsidP="002923B2">
            <w:pPr>
              <w:rPr>
                <w:rStyle w:val="pole"/>
                <w:rFonts w:ascii="Lato" w:hAnsi="Lato" w:cs="Open Sans"/>
                <w:sz w:val="20"/>
                <w:szCs w:val="20"/>
              </w:rPr>
            </w:pPr>
            <w:bookmarkStart w:id="68" w:name="periodType"/>
            <w:r w:rsidRPr="00F9607E">
              <w:rPr>
                <w:rStyle w:val="pole"/>
                <w:rFonts w:ascii="Lato" w:hAnsi="Lato" w:cs="Open Sans"/>
                <w:sz w:val="20"/>
                <w:szCs w:val="20"/>
              </w:rPr>
              <w:t>periodType</w:t>
            </w:r>
            <w:bookmarkEnd w:id="68"/>
          </w:p>
        </w:tc>
        <w:tc>
          <w:tcPr>
            <w:tcW w:w="3260" w:type="dxa"/>
          </w:tcPr>
          <w:p w14:paraId="1D7CED62" w14:textId="77777777" w:rsidR="001511E8" w:rsidRPr="00F9607E" w:rsidRDefault="001511E8" w:rsidP="0034177A">
            <w:pPr>
              <w:rPr>
                <w:rFonts w:cs="Open Sans"/>
                <w:sz w:val="20"/>
                <w:szCs w:val="20"/>
              </w:rPr>
            </w:pPr>
            <w:r w:rsidRPr="00F9607E">
              <w:rPr>
                <w:rFonts w:cs="Open Sans"/>
                <w:sz w:val="20"/>
                <w:szCs w:val="20"/>
              </w:rPr>
              <w:t>Okres, za jaki została złożona deklaracja</w:t>
            </w:r>
          </w:p>
        </w:tc>
        <w:tc>
          <w:tcPr>
            <w:tcW w:w="851" w:type="dxa"/>
          </w:tcPr>
          <w:p w14:paraId="5CAB916E" w14:textId="77777777" w:rsidR="001511E8" w:rsidRPr="00F9607E" w:rsidRDefault="001511E8" w:rsidP="002923B2">
            <w:pPr>
              <w:rPr>
                <w:rFonts w:cs="Open Sans"/>
                <w:sz w:val="20"/>
                <w:szCs w:val="20"/>
              </w:rPr>
            </w:pPr>
            <w:r w:rsidRPr="00F9607E">
              <w:rPr>
                <w:rFonts w:cs="Open Sans"/>
                <w:sz w:val="20"/>
                <w:szCs w:val="20"/>
              </w:rPr>
              <w:t>4,5</w:t>
            </w:r>
          </w:p>
        </w:tc>
        <w:tc>
          <w:tcPr>
            <w:tcW w:w="2126" w:type="dxa"/>
          </w:tcPr>
          <w:p w14:paraId="3CF71815" w14:textId="77777777" w:rsidR="007050D8" w:rsidRPr="00F9607E" w:rsidRDefault="007050D8" w:rsidP="007050D8">
            <w:pPr>
              <w:rPr>
                <w:rFonts w:cs="Open Sans"/>
                <w:sz w:val="20"/>
                <w:szCs w:val="20"/>
                <w:highlight w:val="white"/>
                <w:lang w:eastAsia="pl-PL"/>
              </w:rPr>
            </w:pPr>
            <w:r w:rsidRPr="00F9607E">
              <w:rPr>
                <w:rStyle w:val="pole"/>
                <w:rFonts w:ascii="Lato" w:hAnsi="Lato" w:cs="Open Sans"/>
                <w:sz w:val="20"/>
                <w:szCs w:val="20"/>
              </w:rPr>
              <w:t>periodTypeType</w:t>
            </w:r>
            <w:r w:rsidRPr="00F9607E">
              <w:rPr>
                <w:rFonts w:cs="Open Sans"/>
                <w:sz w:val="20"/>
                <w:szCs w:val="20"/>
                <w:highlight w:val="white"/>
                <w:lang w:eastAsia="pl-PL"/>
              </w:rPr>
              <w:t xml:space="preserve"> </w:t>
            </w:r>
          </w:p>
          <w:p w14:paraId="6E639F6A" w14:textId="77777777" w:rsidR="007050D8" w:rsidRPr="00F9607E" w:rsidRDefault="007050D8" w:rsidP="007050D8">
            <w:pPr>
              <w:rPr>
                <w:rFonts w:cs="Open Sans"/>
                <w:sz w:val="20"/>
                <w:szCs w:val="20"/>
                <w:lang w:eastAsia="pl-PL"/>
              </w:rPr>
            </w:pPr>
            <w:r w:rsidRPr="00F9607E">
              <w:rPr>
                <w:rFonts w:cs="Open Sans"/>
                <w:sz w:val="20"/>
                <w:szCs w:val="20"/>
                <w:highlight w:val="white"/>
                <w:lang w:eastAsia="pl-PL"/>
              </w:rPr>
              <w:t>String</w:t>
            </w:r>
          </w:p>
          <w:p w14:paraId="7EE791C7" w14:textId="77777777" w:rsidR="001511E8" w:rsidRPr="00F9607E" w:rsidRDefault="007050D8" w:rsidP="007050D8">
            <w:pPr>
              <w:rPr>
                <w:rStyle w:val="pole"/>
                <w:rFonts w:ascii="Lato" w:hAnsi="Lato" w:cs="Open Sans"/>
                <w:sz w:val="20"/>
                <w:szCs w:val="20"/>
              </w:rPr>
            </w:pPr>
            <w:proofErr w:type="spellStart"/>
            <w:r w:rsidRPr="00F9607E">
              <w:rPr>
                <w:rFonts w:cs="Open Sans"/>
                <w:sz w:val="20"/>
                <w:szCs w:val="20"/>
                <w:highlight w:val="white"/>
                <w:lang w:eastAsia="pl-PL"/>
              </w:rPr>
              <w:t>enumeration</w:t>
            </w:r>
            <w:proofErr w:type="spellEnd"/>
            <w:r w:rsidRPr="00F9607E">
              <w:rPr>
                <w:rFonts w:cs="Open Sans"/>
                <w:sz w:val="20"/>
                <w:szCs w:val="20"/>
                <w:highlight w:val="white"/>
                <w:lang w:eastAsia="pl-PL"/>
              </w:rPr>
              <w:t xml:space="preserve"> </w:t>
            </w:r>
            <w:proofErr w:type="spellStart"/>
            <w:r w:rsidRPr="00F9607E">
              <w:rPr>
                <w:rFonts w:cs="Open Sans"/>
                <w:sz w:val="20"/>
                <w:szCs w:val="20"/>
                <w:highlight w:val="white"/>
                <w:lang w:eastAsia="pl-PL"/>
              </w:rPr>
              <w:t>value</w:t>
            </w:r>
            <w:proofErr w:type="spellEnd"/>
            <w:r w:rsidRPr="00F9607E">
              <w:rPr>
                <w:rFonts w:cs="Open Sans"/>
                <w:sz w:val="20"/>
                <w:szCs w:val="20"/>
                <w:highlight w:val="white"/>
                <w:lang w:eastAsia="pl-PL"/>
              </w:rPr>
              <w:t>="</w:t>
            </w:r>
            <w:proofErr w:type="spellStart"/>
            <w:r w:rsidRPr="00F9607E">
              <w:rPr>
                <w:rFonts w:cs="Open Sans"/>
                <w:sz w:val="20"/>
                <w:szCs w:val="20"/>
                <w:highlight w:val="white"/>
                <w:lang w:eastAsia="pl-PL"/>
              </w:rPr>
              <w:t>Kwartal</w:t>
            </w:r>
            <w:proofErr w:type="spellEnd"/>
            <w:r w:rsidRPr="00F9607E">
              <w:rPr>
                <w:rFonts w:cs="Open Sans"/>
                <w:sz w:val="20"/>
                <w:szCs w:val="20"/>
                <w:highlight w:val="white"/>
                <w:lang w:eastAsia="pl-PL"/>
              </w:rPr>
              <w:t>"</w:t>
            </w:r>
          </w:p>
        </w:tc>
        <w:tc>
          <w:tcPr>
            <w:tcW w:w="1205" w:type="dxa"/>
          </w:tcPr>
          <w:p w14:paraId="14D06B45" w14:textId="77777777" w:rsidR="001511E8" w:rsidRPr="00F9607E" w:rsidRDefault="001511E8" w:rsidP="002923B2">
            <w:pPr>
              <w:rPr>
                <w:rFonts w:cs="Open Sans"/>
                <w:sz w:val="20"/>
                <w:szCs w:val="20"/>
              </w:rPr>
            </w:pPr>
            <w:r w:rsidRPr="00F9607E">
              <w:rPr>
                <w:rFonts w:cs="Open Sans"/>
                <w:sz w:val="20"/>
                <w:szCs w:val="20"/>
              </w:rPr>
              <w:t>1..1</w:t>
            </w:r>
          </w:p>
        </w:tc>
      </w:tr>
      <w:tr w:rsidR="00D5603A" w:rsidRPr="00F9607E" w14:paraId="3DFA6ACE" w14:textId="77777777" w:rsidTr="00EB436E">
        <w:trPr>
          <w:trHeight w:val="213"/>
        </w:trPr>
        <w:tc>
          <w:tcPr>
            <w:tcW w:w="1838" w:type="dxa"/>
          </w:tcPr>
          <w:p w14:paraId="68299BFA" w14:textId="77777777" w:rsidR="00D5603A" w:rsidRPr="00F9607E" w:rsidRDefault="008D5A33" w:rsidP="002923B2">
            <w:pPr>
              <w:rPr>
                <w:rStyle w:val="pole"/>
                <w:rFonts w:ascii="Lato" w:hAnsi="Lato" w:cs="Open Sans"/>
                <w:sz w:val="20"/>
                <w:szCs w:val="20"/>
              </w:rPr>
            </w:pPr>
            <w:r w:rsidRPr="00F9607E">
              <w:rPr>
                <w:rStyle w:val="pole"/>
                <w:rFonts w:ascii="Lato" w:hAnsi="Lato" w:cs="Open Sans"/>
                <w:sz w:val="20"/>
                <w:szCs w:val="20"/>
              </w:rPr>
              <w:t>tax</w:t>
            </w:r>
            <w:r w:rsidR="00D5603A" w:rsidRPr="00F9607E">
              <w:rPr>
                <w:rStyle w:val="pole"/>
                <w:rFonts w:ascii="Lato" w:hAnsi="Lato" w:cs="Open Sans"/>
                <w:sz w:val="20"/>
                <w:szCs w:val="20"/>
              </w:rPr>
              <w:t>Office</w:t>
            </w:r>
          </w:p>
        </w:tc>
        <w:tc>
          <w:tcPr>
            <w:tcW w:w="3260" w:type="dxa"/>
          </w:tcPr>
          <w:p w14:paraId="1F51C43A" w14:textId="77777777" w:rsidR="0034177A" w:rsidRPr="00F9607E" w:rsidRDefault="00AA6761" w:rsidP="0034177A">
            <w:pPr>
              <w:rPr>
                <w:rFonts w:cs="Open Sans"/>
                <w:sz w:val="20"/>
                <w:szCs w:val="20"/>
              </w:rPr>
            </w:pPr>
            <w:r w:rsidRPr="00F9607E">
              <w:rPr>
                <w:rFonts w:cs="Open Sans"/>
                <w:sz w:val="20"/>
                <w:szCs w:val="20"/>
              </w:rPr>
              <w:t xml:space="preserve">Naczelnik urzędu skarbowego. </w:t>
            </w:r>
            <w:r w:rsidR="0034177A" w:rsidRPr="00F9607E">
              <w:rPr>
                <w:rFonts w:cs="Open Sans"/>
                <w:sz w:val="20"/>
                <w:szCs w:val="20"/>
              </w:rPr>
              <w:t xml:space="preserve">Zgodny ze słownikiem </w:t>
            </w:r>
            <w:r w:rsidR="00F6320C" w:rsidRPr="00F9607E">
              <w:rPr>
                <w:rFonts w:cs="Open Sans"/>
                <w:sz w:val="20"/>
                <w:szCs w:val="20"/>
              </w:rPr>
              <w:t>3090</w:t>
            </w:r>
            <w:r w:rsidR="0034177A" w:rsidRPr="00F9607E">
              <w:rPr>
                <w:rFonts w:cs="Open Sans"/>
                <w:sz w:val="20"/>
                <w:szCs w:val="20"/>
              </w:rPr>
              <w:t>, dostępnym pod adresem:</w:t>
            </w:r>
          </w:p>
          <w:p w14:paraId="1EE1A8F5" w14:textId="77777777" w:rsidR="00D5603A" w:rsidRPr="00F9607E" w:rsidRDefault="0034177A" w:rsidP="0034177A">
            <w:pPr>
              <w:rPr>
                <w:rFonts w:cs="Open Sans"/>
                <w:sz w:val="20"/>
                <w:szCs w:val="20"/>
              </w:rPr>
            </w:pPr>
            <w:r w:rsidRPr="00F9607E">
              <w:rPr>
                <w:rFonts w:cs="Open Sans"/>
                <w:sz w:val="20"/>
                <w:szCs w:val="20"/>
              </w:rPr>
              <w:t>https://puesc.gov.pl/seap_pdr_extimpl/slowniki/</w:t>
            </w:r>
            <w:r w:rsidR="00F6320C" w:rsidRPr="00F9607E">
              <w:rPr>
                <w:rFonts w:cs="Open Sans"/>
                <w:sz w:val="20"/>
                <w:szCs w:val="20"/>
              </w:rPr>
              <w:t>3090</w:t>
            </w:r>
          </w:p>
        </w:tc>
        <w:tc>
          <w:tcPr>
            <w:tcW w:w="851" w:type="dxa"/>
          </w:tcPr>
          <w:p w14:paraId="521B8835" w14:textId="77777777" w:rsidR="00D5603A" w:rsidRPr="00F9607E" w:rsidRDefault="00D852EA" w:rsidP="002923B2">
            <w:pPr>
              <w:rPr>
                <w:rFonts w:cs="Open Sans"/>
                <w:sz w:val="20"/>
                <w:szCs w:val="20"/>
              </w:rPr>
            </w:pPr>
            <w:r w:rsidRPr="00F9607E">
              <w:rPr>
                <w:rFonts w:cs="Open Sans"/>
                <w:sz w:val="20"/>
                <w:szCs w:val="20"/>
              </w:rPr>
              <w:t>6</w:t>
            </w:r>
          </w:p>
        </w:tc>
        <w:tc>
          <w:tcPr>
            <w:tcW w:w="2126" w:type="dxa"/>
          </w:tcPr>
          <w:p w14:paraId="054544DB" w14:textId="77777777" w:rsidR="00D5603A" w:rsidRPr="00F9607E" w:rsidRDefault="00D5603A" w:rsidP="008D5A33">
            <w:pPr>
              <w:rPr>
                <w:rStyle w:val="pole"/>
                <w:rFonts w:ascii="Lato" w:hAnsi="Lato" w:cs="Open Sans"/>
                <w:sz w:val="20"/>
                <w:szCs w:val="20"/>
              </w:rPr>
            </w:pPr>
            <w:r w:rsidRPr="00F9607E">
              <w:rPr>
                <w:rStyle w:val="pole"/>
                <w:rFonts w:ascii="Lato" w:hAnsi="Lato" w:cs="Open Sans"/>
                <w:sz w:val="20"/>
                <w:szCs w:val="20"/>
              </w:rPr>
              <w:t>Z</w:t>
            </w:r>
            <w:r w:rsidR="008D5A33" w:rsidRPr="00F9607E">
              <w:rPr>
                <w:rStyle w:val="pole"/>
                <w:rFonts w:ascii="Lato" w:hAnsi="Lato" w:cs="Open Sans"/>
                <w:sz w:val="20"/>
                <w:szCs w:val="20"/>
              </w:rPr>
              <w:t>Tax</w:t>
            </w:r>
            <w:r w:rsidRPr="00F9607E">
              <w:rPr>
                <w:rStyle w:val="pole"/>
                <w:rFonts w:ascii="Lato" w:hAnsi="Lato" w:cs="Open Sans"/>
                <w:sz w:val="20"/>
                <w:szCs w:val="20"/>
              </w:rPr>
              <w:t>Office</w:t>
            </w:r>
          </w:p>
        </w:tc>
        <w:tc>
          <w:tcPr>
            <w:tcW w:w="1205" w:type="dxa"/>
          </w:tcPr>
          <w:p w14:paraId="4D6F32BD" w14:textId="77777777" w:rsidR="00D5603A" w:rsidRPr="00F9607E" w:rsidRDefault="001511E8" w:rsidP="002923B2">
            <w:pPr>
              <w:rPr>
                <w:rFonts w:cs="Open Sans"/>
                <w:sz w:val="20"/>
                <w:szCs w:val="20"/>
              </w:rPr>
            </w:pPr>
            <w:r w:rsidRPr="00F9607E">
              <w:rPr>
                <w:rFonts w:cs="Open Sans"/>
                <w:sz w:val="20"/>
                <w:szCs w:val="20"/>
              </w:rPr>
              <w:t>0</w:t>
            </w:r>
            <w:r w:rsidR="00D5603A" w:rsidRPr="00F9607E">
              <w:rPr>
                <w:rFonts w:cs="Open Sans"/>
                <w:sz w:val="20"/>
                <w:szCs w:val="20"/>
              </w:rPr>
              <w:t>..1</w:t>
            </w:r>
          </w:p>
        </w:tc>
      </w:tr>
      <w:tr w:rsidR="001363D4" w:rsidRPr="00F9607E" w14:paraId="4C9D5E47" w14:textId="77777777" w:rsidTr="00EB436E">
        <w:trPr>
          <w:trHeight w:val="213"/>
        </w:trPr>
        <w:tc>
          <w:tcPr>
            <w:tcW w:w="1838" w:type="dxa"/>
          </w:tcPr>
          <w:p w14:paraId="5CB6887D" w14:textId="54AB3C96" w:rsidR="001363D4" w:rsidRPr="00F9607E" w:rsidRDefault="001363D4" w:rsidP="001363D4">
            <w:pPr>
              <w:rPr>
                <w:rStyle w:val="pole"/>
                <w:rFonts w:ascii="Lato" w:hAnsi="Lato" w:cs="Open Sans"/>
                <w:sz w:val="20"/>
                <w:szCs w:val="20"/>
              </w:rPr>
            </w:pPr>
            <w:r w:rsidRPr="00F9607E">
              <w:rPr>
                <w:rStyle w:val="pole"/>
                <w:rFonts w:ascii="Lato" w:hAnsi="Lato" w:cs="Open Sans"/>
                <w:sz w:val="20"/>
                <w:szCs w:val="20"/>
              </w:rPr>
              <w:t>taxOfficeName</w:t>
            </w:r>
          </w:p>
        </w:tc>
        <w:tc>
          <w:tcPr>
            <w:tcW w:w="3260" w:type="dxa"/>
          </w:tcPr>
          <w:p w14:paraId="4840310A" w14:textId="77777777" w:rsidR="001363D4" w:rsidRPr="00F9607E" w:rsidRDefault="001363D4" w:rsidP="001363D4">
            <w:pPr>
              <w:rPr>
                <w:rFonts w:cs="Open Sans"/>
                <w:color w:val="000000"/>
                <w:sz w:val="20"/>
                <w:szCs w:val="20"/>
                <w:lang w:eastAsia="pl-PL"/>
              </w:rPr>
            </w:pPr>
            <w:r w:rsidRPr="00F9607E">
              <w:rPr>
                <w:rFonts w:cs="Open Sans"/>
                <w:color w:val="000000"/>
                <w:sz w:val="20"/>
                <w:szCs w:val="20"/>
                <w:highlight w:val="white"/>
                <w:lang w:eastAsia="pl-PL"/>
              </w:rPr>
              <w:t>Naczelnik urzędu skarbowego, do którego adresowana jest deklaracja (nazwa własna).</w:t>
            </w:r>
          </w:p>
          <w:p w14:paraId="61A631B6" w14:textId="77777777" w:rsidR="001363D4" w:rsidRPr="00F9607E" w:rsidRDefault="001363D4" w:rsidP="001363D4">
            <w:pPr>
              <w:rPr>
                <w:rFonts w:cs="Open Sans"/>
                <w:sz w:val="20"/>
                <w:szCs w:val="20"/>
              </w:rPr>
            </w:pPr>
            <w:r w:rsidRPr="00F9607E">
              <w:rPr>
                <w:rFonts w:cs="Open Sans"/>
                <w:sz w:val="20"/>
                <w:szCs w:val="20"/>
              </w:rPr>
              <w:t>Zgodny ze słownikiem 3090, dostępnym pod adresem:</w:t>
            </w:r>
          </w:p>
          <w:p w14:paraId="619EFF58" w14:textId="3FCDEE3B" w:rsidR="001363D4" w:rsidRPr="00F9607E" w:rsidRDefault="001363D4" w:rsidP="001363D4">
            <w:pPr>
              <w:rPr>
                <w:rFonts w:cs="Open Sans"/>
                <w:sz w:val="20"/>
                <w:szCs w:val="20"/>
              </w:rPr>
            </w:pPr>
            <w:r w:rsidRPr="00F9607E">
              <w:rPr>
                <w:rFonts w:cs="Open Sans"/>
                <w:sz w:val="20"/>
                <w:szCs w:val="20"/>
              </w:rPr>
              <w:t>https://puesc.gov.pl/seap_pdr_extimpl/slowniki/3090</w:t>
            </w:r>
          </w:p>
        </w:tc>
        <w:tc>
          <w:tcPr>
            <w:tcW w:w="851" w:type="dxa"/>
          </w:tcPr>
          <w:p w14:paraId="2BB6CE4D" w14:textId="5A39227A" w:rsidR="001363D4" w:rsidRPr="00F9607E" w:rsidRDefault="001363D4" w:rsidP="001363D4">
            <w:pPr>
              <w:rPr>
                <w:rFonts w:cs="Open Sans"/>
                <w:sz w:val="20"/>
                <w:szCs w:val="20"/>
              </w:rPr>
            </w:pPr>
            <w:r w:rsidRPr="00F9607E">
              <w:rPr>
                <w:rFonts w:cs="Open Sans"/>
                <w:sz w:val="20"/>
                <w:szCs w:val="20"/>
              </w:rPr>
              <w:t>-</w:t>
            </w:r>
          </w:p>
        </w:tc>
        <w:tc>
          <w:tcPr>
            <w:tcW w:w="2126" w:type="dxa"/>
          </w:tcPr>
          <w:p w14:paraId="1F153911" w14:textId="5CEC8260" w:rsidR="001363D4" w:rsidRPr="00F9607E" w:rsidRDefault="001363D4" w:rsidP="001363D4">
            <w:pPr>
              <w:rPr>
                <w:rStyle w:val="pole"/>
                <w:rFonts w:ascii="Lato" w:hAnsi="Lato" w:cs="Open Sans"/>
                <w:sz w:val="20"/>
                <w:szCs w:val="20"/>
              </w:rPr>
            </w:pPr>
            <w:r w:rsidRPr="00F9607E">
              <w:rPr>
                <w:rStyle w:val="pole"/>
                <w:rFonts w:ascii="Lato" w:hAnsi="Lato" w:cs="Open Sans"/>
                <w:sz w:val="20"/>
                <w:szCs w:val="20"/>
              </w:rPr>
              <w:t>string(512)</w:t>
            </w:r>
          </w:p>
        </w:tc>
        <w:tc>
          <w:tcPr>
            <w:tcW w:w="1205" w:type="dxa"/>
          </w:tcPr>
          <w:p w14:paraId="0C3AF388" w14:textId="785297D4" w:rsidR="001363D4" w:rsidRPr="00F9607E" w:rsidRDefault="001363D4" w:rsidP="001363D4">
            <w:pPr>
              <w:rPr>
                <w:rFonts w:cs="Open Sans"/>
                <w:sz w:val="20"/>
                <w:szCs w:val="20"/>
              </w:rPr>
            </w:pPr>
            <w:r w:rsidRPr="00F9607E">
              <w:rPr>
                <w:rFonts w:cs="Open Sans"/>
                <w:sz w:val="20"/>
                <w:szCs w:val="20"/>
              </w:rPr>
              <w:t>1..1</w:t>
            </w:r>
          </w:p>
        </w:tc>
      </w:tr>
      <w:tr w:rsidR="001363D4" w:rsidRPr="00F9607E" w14:paraId="65C2D411" w14:textId="77777777" w:rsidTr="00EB436E">
        <w:trPr>
          <w:trHeight w:val="213"/>
        </w:trPr>
        <w:tc>
          <w:tcPr>
            <w:tcW w:w="1838" w:type="dxa"/>
          </w:tcPr>
          <w:p w14:paraId="4AE03B20" w14:textId="77777777" w:rsidR="001363D4" w:rsidRPr="00F9607E" w:rsidRDefault="001363D4" w:rsidP="001363D4">
            <w:pPr>
              <w:rPr>
                <w:rStyle w:val="pole"/>
                <w:rFonts w:ascii="Lato" w:hAnsi="Lato" w:cs="Open Sans"/>
                <w:sz w:val="20"/>
                <w:szCs w:val="20"/>
              </w:rPr>
            </w:pPr>
            <w:r w:rsidRPr="00F9607E">
              <w:rPr>
                <w:rStyle w:val="pole"/>
                <w:rFonts w:ascii="Lato" w:hAnsi="Lato" w:cs="Open Sans"/>
                <w:sz w:val="20"/>
                <w:szCs w:val="20"/>
              </w:rPr>
              <w:t>submissionAim</w:t>
            </w:r>
          </w:p>
        </w:tc>
        <w:tc>
          <w:tcPr>
            <w:tcW w:w="3260" w:type="dxa"/>
          </w:tcPr>
          <w:p w14:paraId="17490FBF" w14:textId="108F0EBD" w:rsidR="001363D4" w:rsidRPr="00F9607E" w:rsidRDefault="001363D4" w:rsidP="001363D4">
            <w:pPr>
              <w:rPr>
                <w:rFonts w:cs="Open Sans"/>
                <w:sz w:val="20"/>
                <w:szCs w:val="20"/>
              </w:rPr>
            </w:pPr>
            <w:r w:rsidRPr="00F9607E">
              <w:rPr>
                <w:rFonts w:cs="Open Sans"/>
                <w:sz w:val="20"/>
                <w:szCs w:val="20"/>
              </w:rPr>
              <w:t>Cel złożenia formularza: złożenie deklaracji/korekta deklaracji.</w:t>
            </w:r>
          </w:p>
        </w:tc>
        <w:tc>
          <w:tcPr>
            <w:tcW w:w="851" w:type="dxa"/>
          </w:tcPr>
          <w:p w14:paraId="68EDD30C" w14:textId="22A17891" w:rsidR="001363D4" w:rsidRPr="00F9607E" w:rsidRDefault="001363D4" w:rsidP="001363D4">
            <w:pPr>
              <w:rPr>
                <w:rFonts w:cs="Open Sans"/>
                <w:sz w:val="20"/>
                <w:szCs w:val="20"/>
              </w:rPr>
            </w:pPr>
            <w:r w:rsidRPr="00F9607E">
              <w:rPr>
                <w:rFonts w:cs="Open Sans"/>
                <w:sz w:val="20"/>
                <w:szCs w:val="20"/>
              </w:rPr>
              <w:t>7</w:t>
            </w:r>
          </w:p>
        </w:tc>
        <w:tc>
          <w:tcPr>
            <w:tcW w:w="2126" w:type="dxa"/>
          </w:tcPr>
          <w:p w14:paraId="029DE874" w14:textId="77777777" w:rsidR="001363D4" w:rsidRPr="00F9607E" w:rsidRDefault="001363D4" w:rsidP="001363D4">
            <w:pPr>
              <w:rPr>
                <w:rStyle w:val="pole"/>
                <w:rFonts w:ascii="Lato" w:hAnsi="Lato" w:cs="Open Sans"/>
                <w:sz w:val="20"/>
                <w:szCs w:val="20"/>
              </w:rPr>
            </w:pPr>
            <w:r w:rsidRPr="00F9607E">
              <w:rPr>
                <w:rStyle w:val="pole"/>
                <w:rFonts w:ascii="Lato" w:hAnsi="Lato" w:cs="Open Sans"/>
                <w:sz w:val="20"/>
                <w:szCs w:val="20"/>
              </w:rPr>
              <w:t>ZSubmissionAim</w:t>
            </w:r>
          </w:p>
          <w:p w14:paraId="04E4DD27" w14:textId="7EEB657B" w:rsidR="001363D4" w:rsidRPr="00F9607E" w:rsidRDefault="001363D4" w:rsidP="001363D4">
            <w:pPr>
              <w:rPr>
                <w:rFonts w:cs="Open Sans"/>
                <w:sz w:val="20"/>
                <w:szCs w:val="20"/>
              </w:rPr>
            </w:pPr>
            <w:r w:rsidRPr="00F9607E">
              <w:rPr>
                <w:rFonts w:cs="Open Sans"/>
                <w:sz w:val="20"/>
                <w:szCs w:val="20"/>
              </w:rPr>
              <w:t>Patrz reguła R3</w:t>
            </w:r>
          </w:p>
        </w:tc>
        <w:tc>
          <w:tcPr>
            <w:tcW w:w="1205" w:type="dxa"/>
          </w:tcPr>
          <w:p w14:paraId="5B04E49A" w14:textId="77777777" w:rsidR="001363D4" w:rsidRPr="00F9607E" w:rsidRDefault="001363D4" w:rsidP="001363D4">
            <w:pPr>
              <w:rPr>
                <w:rFonts w:cs="Open Sans"/>
                <w:sz w:val="20"/>
                <w:szCs w:val="20"/>
              </w:rPr>
            </w:pPr>
            <w:r w:rsidRPr="00F9607E">
              <w:rPr>
                <w:rFonts w:cs="Open Sans"/>
                <w:sz w:val="20"/>
                <w:szCs w:val="20"/>
              </w:rPr>
              <w:t>1..1</w:t>
            </w:r>
          </w:p>
        </w:tc>
      </w:tr>
      <w:tr w:rsidR="00594EA1" w:rsidRPr="00F9607E" w14:paraId="73C8C27F" w14:textId="77777777" w:rsidTr="00EB436E">
        <w:trPr>
          <w:trHeight w:val="213"/>
        </w:trPr>
        <w:tc>
          <w:tcPr>
            <w:tcW w:w="1838" w:type="dxa"/>
          </w:tcPr>
          <w:p w14:paraId="7E4E6E22" w14:textId="7CD88FE5" w:rsidR="00594EA1" w:rsidRPr="00F9607E" w:rsidRDefault="00594EA1" w:rsidP="00594EA1">
            <w:pPr>
              <w:rPr>
                <w:rStyle w:val="pole"/>
                <w:rFonts w:ascii="Lato" w:hAnsi="Lato" w:cs="Open Sans"/>
                <w:sz w:val="20"/>
                <w:szCs w:val="20"/>
              </w:rPr>
            </w:pPr>
            <w:bookmarkStart w:id="69" w:name="_Hlk85985524"/>
            <w:bookmarkStart w:id="70" w:name="submissionAim"/>
            <w:bookmarkStart w:id="71" w:name="orgDocNo"/>
            <w:r w:rsidRPr="00F9607E">
              <w:rPr>
                <w:rStyle w:val="pole"/>
                <w:rFonts w:ascii="Lato" w:hAnsi="Lato" w:cs="Open Sans"/>
                <w:sz w:val="20"/>
                <w:szCs w:val="20"/>
              </w:rPr>
              <w:t>orgDocNo</w:t>
            </w:r>
            <w:bookmarkEnd w:id="69"/>
            <w:bookmarkEnd w:id="70"/>
            <w:bookmarkEnd w:id="71"/>
          </w:p>
        </w:tc>
        <w:tc>
          <w:tcPr>
            <w:tcW w:w="3260" w:type="dxa"/>
          </w:tcPr>
          <w:p w14:paraId="21E40604" w14:textId="77777777" w:rsidR="00594EA1" w:rsidRPr="00F9607E" w:rsidRDefault="00594EA1" w:rsidP="00594EA1">
            <w:pPr>
              <w:rPr>
                <w:rFonts w:cs="Open Sans"/>
                <w:sz w:val="20"/>
                <w:szCs w:val="20"/>
              </w:rPr>
            </w:pPr>
            <w:r w:rsidRPr="00F9607E">
              <w:rPr>
                <w:rFonts w:cs="Open Sans"/>
                <w:sz w:val="20"/>
                <w:szCs w:val="20"/>
              </w:rPr>
              <w:t>Numer dokumentu pierwotnego, którego dotyczy korekta.</w:t>
            </w:r>
          </w:p>
        </w:tc>
        <w:tc>
          <w:tcPr>
            <w:tcW w:w="851" w:type="dxa"/>
          </w:tcPr>
          <w:p w14:paraId="43C77E13" w14:textId="77777777" w:rsidR="00594EA1" w:rsidRPr="00F9607E" w:rsidRDefault="00594EA1" w:rsidP="00594EA1">
            <w:pPr>
              <w:rPr>
                <w:rFonts w:cs="Open Sans"/>
                <w:sz w:val="20"/>
                <w:szCs w:val="20"/>
              </w:rPr>
            </w:pPr>
            <w:r w:rsidRPr="00F9607E">
              <w:rPr>
                <w:rFonts w:cs="Open Sans"/>
                <w:sz w:val="20"/>
                <w:szCs w:val="20"/>
              </w:rPr>
              <w:t>-</w:t>
            </w:r>
          </w:p>
        </w:tc>
        <w:tc>
          <w:tcPr>
            <w:tcW w:w="2126" w:type="dxa"/>
          </w:tcPr>
          <w:p w14:paraId="573C88B3" w14:textId="77777777" w:rsidR="00594EA1" w:rsidRPr="00F9607E" w:rsidRDefault="00594EA1" w:rsidP="00594EA1">
            <w:pPr>
              <w:rPr>
                <w:rStyle w:val="pole"/>
                <w:rFonts w:ascii="Lato" w:hAnsi="Lato" w:cs="Open Sans"/>
                <w:sz w:val="20"/>
                <w:szCs w:val="20"/>
              </w:rPr>
            </w:pPr>
            <w:r w:rsidRPr="00F9607E">
              <w:rPr>
                <w:rStyle w:val="pole"/>
                <w:rFonts w:ascii="Lato" w:hAnsi="Lato" w:cs="Open Sans"/>
                <w:sz w:val="20"/>
                <w:szCs w:val="20"/>
              </w:rPr>
              <w:t>ZDocNo</w:t>
            </w:r>
          </w:p>
          <w:p w14:paraId="48552726" w14:textId="6A823973" w:rsidR="005A75EA" w:rsidRPr="00F9607E" w:rsidRDefault="005A75EA" w:rsidP="00594EA1">
            <w:pPr>
              <w:rPr>
                <w:rStyle w:val="pole"/>
                <w:rFonts w:ascii="Lato" w:hAnsi="Lato" w:cs="Open Sans"/>
                <w:sz w:val="20"/>
                <w:szCs w:val="20"/>
              </w:rPr>
            </w:pPr>
            <w:r w:rsidRPr="00F9607E">
              <w:rPr>
                <w:rFonts w:cs="Open Sans"/>
                <w:sz w:val="20"/>
                <w:szCs w:val="20"/>
              </w:rPr>
              <w:t>Patrz reguła R</w:t>
            </w:r>
            <w:r w:rsidR="001363D4" w:rsidRPr="00F9607E">
              <w:rPr>
                <w:rFonts w:cs="Open Sans"/>
                <w:sz w:val="20"/>
                <w:szCs w:val="20"/>
              </w:rPr>
              <w:t>4</w:t>
            </w:r>
          </w:p>
        </w:tc>
        <w:tc>
          <w:tcPr>
            <w:tcW w:w="1205" w:type="dxa"/>
          </w:tcPr>
          <w:p w14:paraId="05CBBAC5" w14:textId="77777777" w:rsidR="00594EA1" w:rsidRPr="00F9607E" w:rsidRDefault="00594EA1" w:rsidP="00594EA1">
            <w:pPr>
              <w:rPr>
                <w:rFonts w:cs="Open Sans"/>
                <w:sz w:val="20"/>
                <w:szCs w:val="20"/>
              </w:rPr>
            </w:pPr>
            <w:r w:rsidRPr="00F9607E">
              <w:rPr>
                <w:rFonts w:cs="Open Sans"/>
                <w:sz w:val="20"/>
                <w:szCs w:val="20"/>
              </w:rPr>
              <w:t>0..1</w:t>
            </w:r>
          </w:p>
        </w:tc>
      </w:tr>
      <w:tr w:rsidR="00594EA1" w:rsidRPr="00F9607E" w14:paraId="142D8AFE" w14:textId="77777777" w:rsidTr="00EB436E">
        <w:trPr>
          <w:trHeight w:val="213"/>
        </w:trPr>
        <w:tc>
          <w:tcPr>
            <w:tcW w:w="1838" w:type="dxa"/>
          </w:tcPr>
          <w:p w14:paraId="77DA8568" w14:textId="77777777" w:rsidR="00594EA1" w:rsidRPr="00F9607E" w:rsidRDefault="00594EA1" w:rsidP="00594EA1">
            <w:pPr>
              <w:rPr>
                <w:rStyle w:val="pole"/>
                <w:rFonts w:ascii="Lato" w:hAnsi="Lato" w:cs="Open Sans"/>
                <w:sz w:val="20"/>
                <w:szCs w:val="20"/>
              </w:rPr>
            </w:pPr>
            <w:r w:rsidRPr="00F9607E">
              <w:rPr>
                <w:rStyle w:val="pole"/>
                <w:rFonts w:ascii="Lato" w:hAnsi="Lato" w:cs="Open Sans"/>
                <w:sz w:val="20"/>
                <w:szCs w:val="20"/>
              </w:rPr>
              <w:t>justification</w:t>
            </w:r>
          </w:p>
        </w:tc>
        <w:tc>
          <w:tcPr>
            <w:tcW w:w="3260" w:type="dxa"/>
          </w:tcPr>
          <w:p w14:paraId="153CEFFA" w14:textId="77777777" w:rsidR="00594EA1" w:rsidRPr="00F9607E" w:rsidRDefault="00594EA1" w:rsidP="00594EA1">
            <w:pPr>
              <w:rPr>
                <w:rFonts w:cs="Open Sans"/>
                <w:sz w:val="20"/>
                <w:szCs w:val="20"/>
              </w:rPr>
            </w:pPr>
            <w:r w:rsidRPr="00F9607E">
              <w:rPr>
                <w:rFonts w:cs="Open Sans"/>
                <w:sz w:val="20"/>
                <w:szCs w:val="20"/>
              </w:rPr>
              <w:t>Pole tekstowe pozwalające na wprowadzenie informacji uzasadniającej korektę.</w:t>
            </w:r>
          </w:p>
        </w:tc>
        <w:tc>
          <w:tcPr>
            <w:tcW w:w="851" w:type="dxa"/>
          </w:tcPr>
          <w:p w14:paraId="5DCF13C6" w14:textId="77777777" w:rsidR="00594EA1" w:rsidRPr="00F9607E" w:rsidRDefault="00594EA1" w:rsidP="00594EA1">
            <w:pPr>
              <w:rPr>
                <w:rFonts w:cs="Open Sans"/>
                <w:sz w:val="20"/>
                <w:szCs w:val="20"/>
              </w:rPr>
            </w:pPr>
            <w:r w:rsidRPr="00F9607E">
              <w:rPr>
                <w:rFonts w:cs="Open Sans"/>
                <w:sz w:val="20"/>
                <w:szCs w:val="20"/>
              </w:rPr>
              <w:t>-</w:t>
            </w:r>
          </w:p>
        </w:tc>
        <w:tc>
          <w:tcPr>
            <w:tcW w:w="2126" w:type="dxa"/>
          </w:tcPr>
          <w:p w14:paraId="6C36777B" w14:textId="77777777" w:rsidR="00594EA1" w:rsidRPr="00F9607E" w:rsidRDefault="00594EA1" w:rsidP="00594EA1">
            <w:pPr>
              <w:rPr>
                <w:rStyle w:val="pole"/>
                <w:rFonts w:ascii="Lato" w:hAnsi="Lato" w:cs="Open Sans"/>
                <w:sz w:val="20"/>
                <w:szCs w:val="20"/>
              </w:rPr>
            </w:pPr>
            <w:r w:rsidRPr="00F9607E">
              <w:rPr>
                <w:rStyle w:val="pole"/>
                <w:rFonts w:ascii="Lato" w:hAnsi="Lato" w:cs="Open Sans"/>
                <w:sz w:val="20"/>
                <w:szCs w:val="20"/>
              </w:rPr>
              <w:t>string(256)</w:t>
            </w:r>
          </w:p>
        </w:tc>
        <w:tc>
          <w:tcPr>
            <w:tcW w:w="1205" w:type="dxa"/>
          </w:tcPr>
          <w:p w14:paraId="0092A0C0" w14:textId="77777777" w:rsidR="00594EA1" w:rsidRPr="00F9607E" w:rsidRDefault="00594EA1" w:rsidP="00594EA1">
            <w:pPr>
              <w:rPr>
                <w:rFonts w:cs="Open Sans"/>
                <w:sz w:val="20"/>
                <w:szCs w:val="20"/>
              </w:rPr>
            </w:pPr>
            <w:r w:rsidRPr="00F9607E">
              <w:rPr>
                <w:rFonts w:cs="Open Sans"/>
                <w:sz w:val="20"/>
                <w:szCs w:val="20"/>
              </w:rPr>
              <w:t>0..1</w:t>
            </w:r>
          </w:p>
        </w:tc>
      </w:tr>
      <w:tr w:rsidR="00B21040" w:rsidRPr="00F9607E" w14:paraId="5E91FDE7" w14:textId="77777777" w:rsidTr="00EB436E">
        <w:trPr>
          <w:trHeight w:val="213"/>
        </w:trPr>
        <w:tc>
          <w:tcPr>
            <w:tcW w:w="1838" w:type="dxa"/>
          </w:tcPr>
          <w:p w14:paraId="3239F051" w14:textId="77777777" w:rsidR="00B21040" w:rsidRPr="00F9607E" w:rsidRDefault="00B21040" w:rsidP="000163F9">
            <w:pPr>
              <w:rPr>
                <w:rStyle w:val="pole"/>
                <w:rFonts w:ascii="Lato" w:hAnsi="Lato" w:cs="Open Sans"/>
                <w:sz w:val="20"/>
                <w:szCs w:val="20"/>
              </w:rPr>
            </w:pPr>
            <w:r w:rsidRPr="00F9607E">
              <w:rPr>
                <w:rStyle w:val="pole"/>
                <w:rFonts w:ascii="Lato" w:hAnsi="Lato" w:cs="Open Sans"/>
                <w:sz w:val="20"/>
                <w:szCs w:val="20"/>
              </w:rPr>
              <w:t>selfRef</w:t>
            </w:r>
          </w:p>
        </w:tc>
        <w:tc>
          <w:tcPr>
            <w:tcW w:w="3260" w:type="dxa"/>
          </w:tcPr>
          <w:p w14:paraId="73C521B0" w14:textId="77777777" w:rsidR="00B21040" w:rsidRPr="00F9607E" w:rsidRDefault="00B21040" w:rsidP="000163F9">
            <w:pPr>
              <w:rPr>
                <w:rFonts w:cs="Open Sans"/>
                <w:sz w:val="20"/>
                <w:szCs w:val="20"/>
              </w:rPr>
            </w:pPr>
            <w:r w:rsidRPr="00F9607E">
              <w:rPr>
                <w:rFonts w:cs="Open Sans"/>
                <w:sz w:val="20"/>
                <w:szCs w:val="20"/>
              </w:rPr>
              <w:t>Numer własny komunikatu</w:t>
            </w:r>
          </w:p>
        </w:tc>
        <w:tc>
          <w:tcPr>
            <w:tcW w:w="851" w:type="dxa"/>
          </w:tcPr>
          <w:p w14:paraId="6CAA3F5A" w14:textId="77777777" w:rsidR="00B21040" w:rsidRPr="00F9607E" w:rsidRDefault="00B21040" w:rsidP="000163F9">
            <w:pPr>
              <w:rPr>
                <w:rFonts w:cs="Open Sans"/>
                <w:sz w:val="20"/>
                <w:szCs w:val="20"/>
              </w:rPr>
            </w:pPr>
            <w:r w:rsidRPr="00F9607E">
              <w:rPr>
                <w:rFonts w:cs="Open Sans"/>
                <w:sz w:val="20"/>
                <w:szCs w:val="20"/>
              </w:rPr>
              <w:t>-</w:t>
            </w:r>
          </w:p>
        </w:tc>
        <w:tc>
          <w:tcPr>
            <w:tcW w:w="2126" w:type="dxa"/>
          </w:tcPr>
          <w:p w14:paraId="5A4D6331" w14:textId="77777777" w:rsidR="00B21040" w:rsidRPr="00F9607E" w:rsidRDefault="00B21040" w:rsidP="000163F9">
            <w:pPr>
              <w:rPr>
                <w:rStyle w:val="pole"/>
                <w:rFonts w:ascii="Lato" w:hAnsi="Lato" w:cs="Open Sans"/>
                <w:sz w:val="20"/>
                <w:szCs w:val="20"/>
              </w:rPr>
            </w:pPr>
            <w:r w:rsidRPr="00F9607E">
              <w:rPr>
                <w:rStyle w:val="pole"/>
                <w:rFonts w:ascii="Lato" w:hAnsi="Lato" w:cs="Open Sans"/>
                <w:sz w:val="20"/>
                <w:szCs w:val="20"/>
              </w:rPr>
              <w:t>ZSelfRef</w:t>
            </w:r>
          </w:p>
          <w:p w14:paraId="65E3469C" w14:textId="77777777" w:rsidR="005A75EA" w:rsidRPr="00F9607E" w:rsidRDefault="005A75EA" w:rsidP="000163F9">
            <w:pPr>
              <w:rPr>
                <w:rStyle w:val="pole"/>
                <w:rFonts w:ascii="Lato" w:hAnsi="Lato" w:cs="Open Sans"/>
                <w:sz w:val="20"/>
                <w:szCs w:val="20"/>
              </w:rPr>
            </w:pPr>
            <w:r w:rsidRPr="00F9607E">
              <w:rPr>
                <w:rFonts w:cs="Open Sans"/>
                <w:sz w:val="20"/>
                <w:szCs w:val="20"/>
              </w:rPr>
              <w:t>Patrz reguła R5</w:t>
            </w:r>
          </w:p>
        </w:tc>
        <w:tc>
          <w:tcPr>
            <w:tcW w:w="1205" w:type="dxa"/>
          </w:tcPr>
          <w:p w14:paraId="5B18B985" w14:textId="77777777" w:rsidR="00B21040" w:rsidRPr="00F9607E" w:rsidRDefault="00B21040" w:rsidP="000163F9">
            <w:pPr>
              <w:rPr>
                <w:rFonts w:cs="Open Sans"/>
                <w:sz w:val="20"/>
                <w:szCs w:val="20"/>
              </w:rPr>
            </w:pPr>
            <w:r w:rsidRPr="00F9607E">
              <w:rPr>
                <w:rFonts w:cs="Open Sans"/>
                <w:sz w:val="20"/>
                <w:szCs w:val="20"/>
              </w:rPr>
              <w:t>1..1</w:t>
            </w:r>
          </w:p>
        </w:tc>
      </w:tr>
      <w:tr w:rsidR="00B7296F" w:rsidRPr="00F9607E" w14:paraId="5DBFE877" w14:textId="77777777" w:rsidTr="00EB436E">
        <w:trPr>
          <w:trHeight w:val="213"/>
        </w:trPr>
        <w:tc>
          <w:tcPr>
            <w:tcW w:w="1838" w:type="dxa"/>
          </w:tcPr>
          <w:p w14:paraId="3CD0D7DC" w14:textId="77777777" w:rsidR="00B7296F" w:rsidRPr="00F9607E" w:rsidRDefault="00B7296F" w:rsidP="00B7296F">
            <w:pPr>
              <w:rPr>
                <w:rStyle w:val="pole"/>
                <w:rFonts w:ascii="Lato" w:hAnsi="Lato" w:cs="Open Sans"/>
                <w:sz w:val="20"/>
                <w:szCs w:val="20"/>
              </w:rPr>
            </w:pPr>
            <w:bookmarkStart w:id="72" w:name="Trader"/>
            <w:r w:rsidRPr="00F9607E">
              <w:rPr>
                <w:rStyle w:val="pole"/>
                <w:rFonts w:ascii="Lato" w:hAnsi="Lato" w:cs="Open Sans"/>
                <w:sz w:val="20"/>
                <w:szCs w:val="20"/>
              </w:rPr>
              <w:t>Trader</w:t>
            </w:r>
            <w:bookmarkEnd w:id="72"/>
          </w:p>
        </w:tc>
        <w:tc>
          <w:tcPr>
            <w:tcW w:w="3260" w:type="dxa"/>
          </w:tcPr>
          <w:p w14:paraId="32F5DE00" w14:textId="77777777" w:rsidR="00B7296F" w:rsidRPr="00F9607E" w:rsidRDefault="00B7296F" w:rsidP="00B7296F">
            <w:pPr>
              <w:rPr>
                <w:rFonts w:cs="Open Sans"/>
                <w:sz w:val="20"/>
                <w:szCs w:val="20"/>
              </w:rPr>
            </w:pPr>
            <w:r w:rsidRPr="00F9607E">
              <w:rPr>
                <w:rFonts w:cs="Open Sans"/>
                <w:sz w:val="20"/>
                <w:szCs w:val="20"/>
              </w:rPr>
              <w:t>Dane podatnika</w:t>
            </w:r>
          </w:p>
        </w:tc>
        <w:tc>
          <w:tcPr>
            <w:tcW w:w="851" w:type="dxa"/>
          </w:tcPr>
          <w:p w14:paraId="1D527FFE" w14:textId="77777777" w:rsidR="00B7296F" w:rsidRPr="00F9607E" w:rsidRDefault="00B7296F" w:rsidP="00B7296F">
            <w:pPr>
              <w:rPr>
                <w:rFonts w:cs="Open Sans"/>
                <w:sz w:val="20"/>
                <w:szCs w:val="20"/>
              </w:rPr>
            </w:pPr>
            <w:r w:rsidRPr="00F9607E">
              <w:rPr>
                <w:rFonts w:cs="Open Sans"/>
                <w:sz w:val="20"/>
                <w:szCs w:val="20"/>
              </w:rPr>
              <w:t>B</w:t>
            </w:r>
          </w:p>
        </w:tc>
        <w:tc>
          <w:tcPr>
            <w:tcW w:w="2126" w:type="dxa"/>
          </w:tcPr>
          <w:p w14:paraId="11642793" w14:textId="77777777"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ZTrader</w:t>
            </w:r>
          </w:p>
          <w:p w14:paraId="34F27B77" w14:textId="4A4EFF5A" w:rsidR="00B7296F" w:rsidRPr="00F9607E" w:rsidRDefault="00B7296F" w:rsidP="00B7296F">
            <w:pPr>
              <w:rPr>
                <w:rFonts w:cs="Open Sans"/>
                <w:sz w:val="20"/>
                <w:szCs w:val="20"/>
              </w:rPr>
            </w:pPr>
            <w:r w:rsidRPr="00F9607E">
              <w:rPr>
                <w:rFonts w:cs="Open Sans"/>
                <w:sz w:val="20"/>
                <w:szCs w:val="20"/>
              </w:rPr>
              <w:t>Patrz reguła R6</w:t>
            </w:r>
          </w:p>
        </w:tc>
        <w:tc>
          <w:tcPr>
            <w:tcW w:w="1205" w:type="dxa"/>
          </w:tcPr>
          <w:p w14:paraId="55775334" w14:textId="77777777" w:rsidR="00B7296F" w:rsidRPr="00F9607E" w:rsidRDefault="00B7296F" w:rsidP="00B7296F">
            <w:pPr>
              <w:rPr>
                <w:rFonts w:cs="Open Sans"/>
                <w:sz w:val="20"/>
                <w:szCs w:val="20"/>
              </w:rPr>
            </w:pPr>
            <w:r w:rsidRPr="00F9607E">
              <w:rPr>
                <w:rFonts w:cs="Open Sans"/>
                <w:sz w:val="20"/>
                <w:szCs w:val="20"/>
              </w:rPr>
              <w:t>1..1</w:t>
            </w:r>
          </w:p>
        </w:tc>
      </w:tr>
      <w:tr w:rsidR="00B7296F" w:rsidRPr="00F9607E" w14:paraId="5ABB3A63" w14:textId="77777777" w:rsidTr="00EB436E">
        <w:trPr>
          <w:trHeight w:val="213"/>
        </w:trPr>
        <w:tc>
          <w:tcPr>
            <w:tcW w:w="1838" w:type="dxa"/>
          </w:tcPr>
          <w:p w14:paraId="63FDB48F" w14:textId="77777777"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CalcAmountPayable</w:t>
            </w:r>
          </w:p>
        </w:tc>
        <w:tc>
          <w:tcPr>
            <w:tcW w:w="3260" w:type="dxa"/>
          </w:tcPr>
          <w:p w14:paraId="1704ADF7" w14:textId="78837BCA" w:rsidR="00B7296F" w:rsidRPr="00F9607E" w:rsidRDefault="00B7296F" w:rsidP="00B7296F">
            <w:pPr>
              <w:rPr>
                <w:rFonts w:cs="Open Sans"/>
                <w:sz w:val="20"/>
                <w:szCs w:val="20"/>
              </w:rPr>
            </w:pPr>
            <w:r w:rsidRPr="00F9607E">
              <w:rPr>
                <w:rFonts w:cs="Open Sans"/>
                <w:sz w:val="20"/>
                <w:szCs w:val="20"/>
              </w:rPr>
              <w:t xml:space="preserve">Wyroby akcyzowe objęte zwolnieniem od podatku akcyzowego, z wyjątkiem zwolnień częściowych lub zwolnień realizowanych przez zwrot </w:t>
            </w:r>
            <w:r w:rsidRPr="00F9607E">
              <w:rPr>
                <w:rFonts w:cs="Open Sans"/>
                <w:sz w:val="20"/>
                <w:szCs w:val="20"/>
              </w:rPr>
              <w:lastRenderedPageBreak/>
              <w:t>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851" w:type="dxa"/>
          </w:tcPr>
          <w:p w14:paraId="2992924E" w14:textId="77777777" w:rsidR="00B7296F" w:rsidRPr="00F9607E" w:rsidRDefault="00B7296F" w:rsidP="00B7296F">
            <w:pPr>
              <w:rPr>
                <w:rFonts w:cs="Open Sans"/>
                <w:sz w:val="20"/>
                <w:szCs w:val="20"/>
              </w:rPr>
            </w:pPr>
            <w:r w:rsidRPr="00F9607E">
              <w:rPr>
                <w:rFonts w:cs="Open Sans"/>
                <w:sz w:val="20"/>
                <w:szCs w:val="20"/>
              </w:rPr>
              <w:lastRenderedPageBreak/>
              <w:t>C</w:t>
            </w:r>
          </w:p>
        </w:tc>
        <w:tc>
          <w:tcPr>
            <w:tcW w:w="2126" w:type="dxa"/>
          </w:tcPr>
          <w:p w14:paraId="77038F4D" w14:textId="1A89DF87" w:rsidR="00B7296F" w:rsidRPr="00F9607E" w:rsidRDefault="00B7296F" w:rsidP="00B7296F">
            <w:pPr>
              <w:rPr>
                <w:rStyle w:val="poleodsylacz"/>
                <w:rFonts w:ascii="Lato" w:hAnsi="Lato" w:cs="Open Sans"/>
                <w:sz w:val="20"/>
                <w:szCs w:val="20"/>
              </w:rPr>
            </w:pPr>
            <w:r w:rsidRPr="00F9607E">
              <w:rPr>
                <w:rStyle w:val="pole"/>
                <w:rFonts w:ascii="Lato" w:hAnsi="Lato" w:cs="Open Sans"/>
                <w:sz w:val="20"/>
                <w:szCs w:val="20"/>
              </w:rPr>
              <w:t>CalcAmountPayableType</w:t>
            </w:r>
          </w:p>
        </w:tc>
        <w:tc>
          <w:tcPr>
            <w:tcW w:w="1205" w:type="dxa"/>
          </w:tcPr>
          <w:p w14:paraId="5E9D7C6D" w14:textId="77777777" w:rsidR="00B7296F" w:rsidRPr="00F9607E" w:rsidRDefault="00B7296F" w:rsidP="00B7296F">
            <w:pPr>
              <w:rPr>
                <w:rFonts w:cs="Open Sans"/>
                <w:sz w:val="20"/>
                <w:szCs w:val="20"/>
              </w:rPr>
            </w:pPr>
            <w:r w:rsidRPr="00F9607E">
              <w:rPr>
                <w:rFonts w:cs="Open Sans"/>
                <w:sz w:val="20"/>
                <w:szCs w:val="20"/>
              </w:rPr>
              <w:t>1..1</w:t>
            </w:r>
          </w:p>
        </w:tc>
      </w:tr>
      <w:tr w:rsidR="00B7296F" w:rsidRPr="00F9607E" w14:paraId="2454DAB3" w14:textId="77777777" w:rsidTr="00EB436E">
        <w:trPr>
          <w:trHeight w:val="213"/>
        </w:trPr>
        <w:tc>
          <w:tcPr>
            <w:tcW w:w="1838" w:type="dxa"/>
          </w:tcPr>
          <w:p w14:paraId="7C7BC7DE" w14:textId="6BC004BD"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AmountPayableGasProducts</w:t>
            </w:r>
          </w:p>
        </w:tc>
        <w:tc>
          <w:tcPr>
            <w:tcW w:w="3260" w:type="dxa"/>
          </w:tcPr>
          <w:p w14:paraId="33AF898F" w14:textId="48C6F683" w:rsidR="00B7296F" w:rsidRPr="00F9607E" w:rsidRDefault="00B7296F" w:rsidP="00B7296F">
            <w:pPr>
              <w:rPr>
                <w:rFonts w:cs="Open Sans"/>
                <w:sz w:val="20"/>
                <w:szCs w:val="20"/>
              </w:rPr>
            </w:pPr>
            <w:r w:rsidRPr="00F9607E">
              <w:rPr>
                <w:rFonts w:cs="Open Sans"/>
                <w:sz w:val="20"/>
                <w:szCs w:val="20"/>
              </w:rPr>
              <w:t>Zwolnienia od podatku akcyzowego wyrobów gazowych (z wyłączeniem gazu do napędu silników spalinowych)</w:t>
            </w:r>
          </w:p>
        </w:tc>
        <w:tc>
          <w:tcPr>
            <w:tcW w:w="851" w:type="dxa"/>
          </w:tcPr>
          <w:p w14:paraId="703CFACE" w14:textId="108530F9" w:rsidR="00B7296F" w:rsidRPr="00F9607E" w:rsidRDefault="00B7296F" w:rsidP="00B7296F">
            <w:pPr>
              <w:rPr>
                <w:rFonts w:cs="Open Sans"/>
                <w:sz w:val="20"/>
                <w:szCs w:val="20"/>
              </w:rPr>
            </w:pPr>
            <w:r w:rsidRPr="00F9607E">
              <w:rPr>
                <w:rFonts w:cs="Open Sans"/>
                <w:sz w:val="20"/>
                <w:szCs w:val="20"/>
              </w:rPr>
              <w:t>C1</w:t>
            </w:r>
          </w:p>
        </w:tc>
        <w:tc>
          <w:tcPr>
            <w:tcW w:w="2126" w:type="dxa"/>
          </w:tcPr>
          <w:p w14:paraId="6E6E9217" w14:textId="39D1B1E6"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AmountPayableGasProductsType</w:t>
            </w:r>
          </w:p>
        </w:tc>
        <w:tc>
          <w:tcPr>
            <w:tcW w:w="1205" w:type="dxa"/>
          </w:tcPr>
          <w:p w14:paraId="22E773DE" w14:textId="45CB988D" w:rsidR="00B7296F" w:rsidRPr="00F9607E" w:rsidRDefault="00B7296F" w:rsidP="00B7296F">
            <w:pPr>
              <w:rPr>
                <w:rFonts w:cs="Open Sans"/>
                <w:sz w:val="20"/>
                <w:szCs w:val="20"/>
              </w:rPr>
            </w:pPr>
            <w:r w:rsidRPr="00F9607E">
              <w:rPr>
                <w:rFonts w:cs="Open Sans"/>
                <w:sz w:val="20"/>
                <w:szCs w:val="20"/>
              </w:rPr>
              <w:t>0..1</w:t>
            </w:r>
          </w:p>
        </w:tc>
      </w:tr>
      <w:tr w:rsidR="00B7296F" w:rsidRPr="00F9607E" w14:paraId="337E5CC9" w14:textId="77777777" w:rsidTr="00EB436E">
        <w:trPr>
          <w:trHeight w:val="213"/>
        </w:trPr>
        <w:tc>
          <w:tcPr>
            <w:tcW w:w="1838" w:type="dxa"/>
          </w:tcPr>
          <w:p w14:paraId="505D84E8" w14:textId="08849E6A"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AmountPayableElectricEnergy</w:t>
            </w:r>
          </w:p>
        </w:tc>
        <w:tc>
          <w:tcPr>
            <w:tcW w:w="3260" w:type="dxa"/>
          </w:tcPr>
          <w:p w14:paraId="2EC09E43" w14:textId="3F8B7F3D" w:rsidR="00B7296F" w:rsidRPr="00F9607E" w:rsidRDefault="00B7296F" w:rsidP="00B7296F">
            <w:pPr>
              <w:rPr>
                <w:rFonts w:cs="Open Sans"/>
                <w:sz w:val="20"/>
                <w:szCs w:val="20"/>
              </w:rPr>
            </w:pPr>
            <w:r w:rsidRPr="00F9607E">
              <w:rPr>
                <w:rFonts w:cs="Open Sans"/>
                <w:sz w:val="20"/>
                <w:szCs w:val="20"/>
              </w:rPr>
              <w:t>Zwolnienia od podatku akcyzowego energii elektrycznej</w:t>
            </w:r>
          </w:p>
        </w:tc>
        <w:tc>
          <w:tcPr>
            <w:tcW w:w="851" w:type="dxa"/>
          </w:tcPr>
          <w:p w14:paraId="2E842BFC" w14:textId="68FC2CC2" w:rsidR="00B7296F" w:rsidRPr="00F9607E" w:rsidRDefault="00B7296F" w:rsidP="00B7296F">
            <w:pPr>
              <w:rPr>
                <w:rFonts w:cs="Open Sans"/>
                <w:sz w:val="20"/>
                <w:szCs w:val="20"/>
              </w:rPr>
            </w:pPr>
            <w:r w:rsidRPr="00F9607E">
              <w:rPr>
                <w:rFonts w:cs="Open Sans"/>
                <w:sz w:val="20"/>
                <w:szCs w:val="20"/>
              </w:rPr>
              <w:t>C2</w:t>
            </w:r>
          </w:p>
        </w:tc>
        <w:tc>
          <w:tcPr>
            <w:tcW w:w="2126" w:type="dxa"/>
          </w:tcPr>
          <w:p w14:paraId="1F982C81" w14:textId="7B79DF37" w:rsidR="00B7296F" w:rsidRPr="00F9607E" w:rsidRDefault="00B7296F" w:rsidP="00B7296F">
            <w:pPr>
              <w:rPr>
                <w:rStyle w:val="pole"/>
                <w:rFonts w:ascii="Lato" w:hAnsi="Lato" w:cs="Open Sans"/>
                <w:sz w:val="20"/>
                <w:szCs w:val="20"/>
              </w:rPr>
            </w:pPr>
            <w:r w:rsidRPr="00F9607E">
              <w:rPr>
                <w:rStyle w:val="pole"/>
                <w:rFonts w:ascii="Lato" w:hAnsi="Lato" w:cs="Open Sans"/>
                <w:sz w:val="20"/>
                <w:szCs w:val="20"/>
              </w:rPr>
              <w:t>AmountPayableElectricEnergyType</w:t>
            </w:r>
          </w:p>
        </w:tc>
        <w:tc>
          <w:tcPr>
            <w:tcW w:w="1205" w:type="dxa"/>
          </w:tcPr>
          <w:p w14:paraId="2BF00F0E" w14:textId="23583A3F" w:rsidR="00B7296F" w:rsidRPr="00F9607E" w:rsidRDefault="00B7296F" w:rsidP="00B7296F">
            <w:pPr>
              <w:rPr>
                <w:rFonts w:cs="Open Sans"/>
                <w:sz w:val="20"/>
                <w:szCs w:val="20"/>
              </w:rPr>
            </w:pPr>
            <w:r w:rsidRPr="00F9607E">
              <w:rPr>
                <w:rFonts w:cs="Open Sans"/>
                <w:sz w:val="20"/>
                <w:szCs w:val="20"/>
              </w:rPr>
              <w:t>0..1</w:t>
            </w:r>
          </w:p>
        </w:tc>
      </w:tr>
      <w:tr w:rsidR="00594EA1" w:rsidRPr="00F9607E" w14:paraId="0E7733E5" w14:textId="77777777" w:rsidTr="00EB436E">
        <w:trPr>
          <w:trHeight w:val="213"/>
        </w:trPr>
        <w:tc>
          <w:tcPr>
            <w:tcW w:w="1838" w:type="dxa"/>
          </w:tcPr>
          <w:p w14:paraId="5BBBCB2B" w14:textId="77777777" w:rsidR="00594EA1" w:rsidRPr="00F9607E" w:rsidRDefault="00594EA1" w:rsidP="00594EA1">
            <w:pPr>
              <w:rPr>
                <w:rStyle w:val="pole"/>
                <w:rFonts w:ascii="Lato" w:hAnsi="Lato" w:cs="Open Sans"/>
                <w:sz w:val="20"/>
                <w:szCs w:val="20"/>
              </w:rPr>
            </w:pPr>
            <w:r w:rsidRPr="00F9607E">
              <w:rPr>
                <w:rStyle w:val="pole"/>
                <w:rFonts w:ascii="Lato" w:hAnsi="Lato" w:cs="Open Sans"/>
                <w:sz w:val="20"/>
                <w:szCs w:val="20"/>
              </w:rPr>
              <w:t>Statement</w:t>
            </w:r>
          </w:p>
        </w:tc>
        <w:tc>
          <w:tcPr>
            <w:tcW w:w="3260" w:type="dxa"/>
          </w:tcPr>
          <w:p w14:paraId="4E6E1D57" w14:textId="7DBF4DA8" w:rsidR="00594EA1" w:rsidRPr="00F9607E" w:rsidRDefault="00B7296F" w:rsidP="00594EA1">
            <w:pPr>
              <w:rPr>
                <w:rFonts w:cs="Open Sans"/>
                <w:sz w:val="20"/>
                <w:szCs w:val="20"/>
              </w:rPr>
            </w:pPr>
            <w:r w:rsidRPr="00F9607E">
              <w:rPr>
                <w:rFonts w:cs="Open Sans"/>
                <w:sz w:val="20"/>
                <w:szCs w:val="20"/>
              </w:rPr>
              <w:t>Podpis</w:t>
            </w:r>
            <w:r w:rsidR="00594EA1" w:rsidRPr="00F9607E">
              <w:rPr>
                <w:rFonts w:cs="Open Sans"/>
                <w:sz w:val="20"/>
                <w:szCs w:val="20"/>
              </w:rPr>
              <w:t xml:space="preserve"> podatnika lub osoby reprezentującej podatnika</w:t>
            </w:r>
          </w:p>
        </w:tc>
        <w:tc>
          <w:tcPr>
            <w:tcW w:w="851" w:type="dxa"/>
          </w:tcPr>
          <w:p w14:paraId="716881F2" w14:textId="77777777" w:rsidR="00594EA1" w:rsidRPr="00F9607E" w:rsidRDefault="00594EA1" w:rsidP="00594EA1">
            <w:pPr>
              <w:rPr>
                <w:rFonts w:cs="Open Sans"/>
                <w:sz w:val="20"/>
                <w:szCs w:val="20"/>
              </w:rPr>
            </w:pPr>
            <w:r w:rsidRPr="00F9607E">
              <w:rPr>
                <w:rFonts w:cs="Open Sans"/>
                <w:sz w:val="20"/>
                <w:szCs w:val="20"/>
              </w:rPr>
              <w:t>D</w:t>
            </w:r>
          </w:p>
        </w:tc>
        <w:tc>
          <w:tcPr>
            <w:tcW w:w="2126" w:type="dxa"/>
          </w:tcPr>
          <w:p w14:paraId="514E1DF8" w14:textId="77777777" w:rsidR="00594EA1" w:rsidRPr="00F9607E" w:rsidRDefault="00594EA1" w:rsidP="00594EA1">
            <w:pPr>
              <w:rPr>
                <w:rStyle w:val="pole"/>
                <w:rFonts w:ascii="Lato" w:hAnsi="Lato" w:cs="Open Sans"/>
                <w:sz w:val="20"/>
                <w:szCs w:val="20"/>
              </w:rPr>
            </w:pPr>
            <w:r w:rsidRPr="00F9607E">
              <w:rPr>
                <w:rStyle w:val="pole"/>
                <w:rFonts w:ascii="Lato" w:hAnsi="Lato" w:cs="Open Sans"/>
                <w:sz w:val="20"/>
                <w:szCs w:val="20"/>
              </w:rPr>
              <w:t>ZExtStatement</w:t>
            </w:r>
          </w:p>
        </w:tc>
        <w:tc>
          <w:tcPr>
            <w:tcW w:w="1205" w:type="dxa"/>
          </w:tcPr>
          <w:p w14:paraId="3CE09314" w14:textId="77777777" w:rsidR="00594EA1" w:rsidRPr="00F9607E" w:rsidRDefault="00594EA1" w:rsidP="00594EA1">
            <w:pPr>
              <w:rPr>
                <w:rFonts w:cs="Open Sans"/>
                <w:sz w:val="20"/>
                <w:szCs w:val="20"/>
              </w:rPr>
            </w:pPr>
            <w:r w:rsidRPr="00F9607E">
              <w:rPr>
                <w:rFonts w:cs="Open Sans"/>
                <w:sz w:val="20"/>
                <w:szCs w:val="20"/>
              </w:rPr>
              <w:t>1..1</w:t>
            </w:r>
          </w:p>
        </w:tc>
      </w:tr>
    </w:tbl>
    <w:p w14:paraId="3419F995" w14:textId="7EF3F7CB" w:rsidR="00F729CF" w:rsidRDefault="00F729CF" w:rsidP="00F729CF">
      <w:pPr>
        <w:pStyle w:val="Legenda"/>
        <w:keepNext/>
      </w:pPr>
      <w:bookmarkStart w:id="73" w:name="_Toc182909198"/>
      <w:r>
        <w:lastRenderedPageBreak/>
        <w:t xml:space="preserve">Rysunek </w:t>
      </w:r>
      <w:fldSimple w:instr=" SEQ Rysunek \* ARABIC ">
        <w:r w:rsidR="00585866">
          <w:rPr>
            <w:noProof/>
          </w:rPr>
          <w:t>2</w:t>
        </w:r>
      </w:fldSimple>
      <w:r>
        <w:t xml:space="preserve">. </w:t>
      </w:r>
      <w:r w:rsidRPr="00136184">
        <w:t xml:space="preserve">Struktura w elemencie </w:t>
      </w:r>
      <w:proofErr w:type="spellStart"/>
      <w:r w:rsidRPr="00136184">
        <w:t>HeaderType</w:t>
      </w:r>
      <w:bookmarkEnd w:id="73"/>
      <w:proofErr w:type="spellEnd"/>
    </w:p>
    <w:p w14:paraId="601964E5" w14:textId="39F21561" w:rsidR="000A70E0" w:rsidRPr="00F9607E" w:rsidRDefault="0070452A" w:rsidP="00017454">
      <w:pPr>
        <w:rPr>
          <w:rFonts w:cs="Open Sans"/>
          <w:sz w:val="20"/>
          <w:szCs w:val="20"/>
        </w:rPr>
      </w:pPr>
      <w:r w:rsidRPr="00F9607E">
        <w:rPr>
          <w:rFonts w:cs="Open Sans"/>
          <w:noProof/>
          <w:sz w:val="20"/>
          <w:szCs w:val="20"/>
        </w:rPr>
        <w:drawing>
          <wp:inline distT="0" distB="0" distL="0" distR="0" wp14:anchorId="74613579" wp14:editId="62CC8F73">
            <wp:extent cx="5602581" cy="7372350"/>
            <wp:effectExtent l="19050" t="19050" r="17780" b="19050"/>
            <wp:docPr id="2" name="Obraz 2" descr="Obraz zawierający strukturę elemencie Header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strukturę elemencie HeaderTyp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4507" cy="7401203"/>
                    </a:xfrm>
                    <a:prstGeom prst="rect">
                      <a:avLst/>
                    </a:prstGeom>
                    <a:noFill/>
                    <a:ln>
                      <a:solidFill>
                        <a:schemeClr val="tx1"/>
                      </a:solidFill>
                    </a:ln>
                  </pic:spPr>
                </pic:pic>
              </a:graphicData>
            </a:graphic>
          </wp:inline>
        </w:drawing>
      </w:r>
    </w:p>
    <w:p w14:paraId="6E419861" w14:textId="77777777" w:rsidR="00002071" w:rsidRPr="00F9607E" w:rsidRDefault="00002071" w:rsidP="00017454">
      <w:pPr>
        <w:rPr>
          <w:rFonts w:cs="Open Sans"/>
          <w:sz w:val="20"/>
          <w:szCs w:val="20"/>
        </w:rPr>
      </w:pPr>
    </w:p>
    <w:p w14:paraId="00481953" w14:textId="5A00557C" w:rsidR="00547B5C" w:rsidRPr="00F9607E" w:rsidRDefault="00547B5C" w:rsidP="002E432F">
      <w:pPr>
        <w:pStyle w:val="Legenda"/>
      </w:pPr>
      <w:bookmarkStart w:id="74" w:name="_Toc87134560"/>
      <w:bookmarkStart w:id="75" w:name="_Toc182909192"/>
      <w:r w:rsidRPr="00F9607E">
        <w:t xml:space="preserve">Tabela </w:t>
      </w:r>
      <w:fldSimple w:instr=" SEQ Tabela \* ARABIC ">
        <w:r w:rsidR="00B04EC2">
          <w:rPr>
            <w:noProof/>
          </w:rPr>
          <w:t>12</w:t>
        </w:r>
      </w:fldSimple>
      <w:r w:rsidRPr="00F9607E">
        <w:t xml:space="preserve">. Struktura </w:t>
      </w:r>
      <w:r w:rsidR="00F729CF">
        <w:t xml:space="preserve">w elemencie </w:t>
      </w:r>
      <w:r w:rsidRPr="00F729CF">
        <w:rPr>
          <w:rStyle w:val="polegwne"/>
          <w:rFonts w:ascii="Lato" w:hAnsi="Lato" w:cs="Open Sans"/>
          <w:b w:val="0"/>
          <w:sz w:val="20"/>
          <w:szCs w:val="20"/>
          <w:lang w:val="pl-PL"/>
        </w:rPr>
        <w:t>CalcAmountPayableType</w:t>
      </w:r>
      <w:bookmarkEnd w:id="74"/>
      <w:bookmarkEnd w:id="75"/>
    </w:p>
    <w:tbl>
      <w:tblPr>
        <w:tblStyle w:val="Siatkatabelijasna"/>
        <w:tblW w:w="9280" w:type="dxa"/>
        <w:tblLayout w:type="fixed"/>
        <w:tblLook w:val="01E0" w:firstRow="1" w:lastRow="1" w:firstColumn="1" w:lastColumn="1" w:noHBand="0" w:noVBand="0"/>
      </w:tblPr>
      <w:tblGrid>
        <w:gridCol w:w="1555"/>
        <w:gridCol w:w="4252"/>
        <w:gridCol w:w="992"/>
        <w:gridCol w:w="1276"/>
        <w:gridCol w:w="1205"/>
      </w:tblGrid>
      <w:tr w:rsidR="007066FF" w:rsidRPr="00F9607E" w14:paraId="5BAB64D3"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1555" w:type="dxa"/>
          </w:tcPr>
          <w:p w14:paraId="6C05AA27" w14:textId="77777777" w:rsidR="007066FF" w:rsidRPr="00F9607E" w:rsidRDefault="007066FF" w:rsidP="004D00F6">
            <w:pPr>
              <w:rPr>
                <w:rFonts w:cs="Open Sans"/>
                <w:b/>
                <w:sz w:val="20"/>
                <w:szCs w:val="20"/>
              </w:rPr>
            </w:pPr>
            <w:r w:rsidRPr="00F9607E">
              <w:rPr>
                <w:rFonts w:cs="Open Sans"/>
                <w:b/>
                <w:sz w:val="20"/>
                <w:szCs w:val="20"/>
              </w:rPr>
              <w:lastRenderedPageBreak/>
              <w:t xml:space="preserve">Nazwa </w:t>
            </w:r>
          </w:p>
        </w:tc>
        <w:tc>
          <w:tcPr>
            <w:tcW w:w="4252" w:type="dxa"/>
          </w:tcPr>
          <w:p w14:paraId="305D8C6F" w14:textId="77777777" w:rsidR="007066FF" w:rsidRPr="00F9607E" w:rsidRDefault="007066FF" w:rsidP="004D00F6">
            <w:pPr>
              <w:rPr>
                <w:rFonts w:cs="Open Sans"/>
                <w:b/>
                <w:color w:val="000000"/>
                <w:sz w:val="20"/>
                <w:szCs w:val="20"/>
                <w:lang w:eastAsia="pl-PL"/>
              </w:rPr>
            </w:pPr>
            <w:r w:rsidRPr="00F9607E">
              <w:rPr>
                <w:rFonts w:cs="Open Sans"/>
                <w:b/>
                <w:color w:val="000000"/>
                <w:sz w:val="20"/>
                <w:szCs w:val="20"/>
                <w:lang w:eastAsia="pl-PL"/>
              </w:rPr>
              <w:t>Opis</w:t>
            </w:r>
          </w:p>
        </w:tc>
        <w:tc>
          <w:tcPr>
            <w:tcW w:w="992" w:type="dxa"/>
          </w:tcPr>
          <w:p w14:paraId="0FE15851" w14:textId="77777777" w:rsidR="007066FF" w:rsidRPr="00F9607E" w:rsidRDefault="007066FF" w:rsidP="004D00F6">
            <w:pPr>
              <w:rPr>
                <w:rFonts w:cs="Open Sans"/>
                <w:b/>
                <w:color w:val="000000"/>
                <w:sz w:val="20"/>
                <w:szCs w:val="20"/>
                <w:lang w:eastAsia="pl-PL"/>
              </w:rPr>
            </w:pPr>
            <w:r w:rsidRPr="00F9607E">
              <w:rPr>
                <w:rFonts w:cs="Open Sans"/>
                <w:b/>
                <w:color w:val="000000"/>
                <w:sz w:val="20"/>
                <w:szCs w:val="20"/>
                <w:lang w:eastAsia="pl-PL"/>
              </w:rPr>
              <w:t>Nr pola</w:t>
            </w:r>
          </w:p>
        </w:tc>
        <w:tc>
          <w:tcPr>
            <w:tcW w:w="1276" w:type="dxa"/>
          </w:tcPr>
          <w:p w14:paraId="5305D4AC" w14:textId="77777777" w:rsidR="007066FF" w:rsidRPr="00F9607E" w:rsidRDefault="007066FF" w:rsidP="004D00F6">
            <w:pPr>
              <w:rPr>
                <w:rFonts w:cs="Open Sans"/>
                <w:b/>
                <w:sz w:val="20"/>
                <w:szCs w:val="20"/>
              </w:rPr>
            </w:pPr>
            <w:r w:rsidRPr="00F9607E">
              <w:rPr>
                <w:rFonts w:cs="Open Sans"/>
                <w:b/>
                <w:sz w:val="20"/>
                <w:szCs w:val="20"/>
              </w:rPr>
              <w:t>Typ</w:t>
            </w:r>
          </w:p>
        </w:tc>
        <w:tc>
          <w:tcPr>
            <w:tcW w:w="1205" w:type="dxa"/>
          </w:tcPr>
          <w:p w14:paraId="21BC9BA2" w14:textId="77777777" w:rsidR="007066FF" w:rsidRPr="00F9607E" w:rsidRDefault="007066FF" w:rsidP="004D00F6">
            <w:pPr>
              <w:rPr>
                <w:rFonts w:cs="Open Sans"/>
                <w:b/>
                <w:sz w:val="20"/>
                <w:szCs w:val="20"/>
              </w:rPr>
            </w:pPr>
            <w:r w:rsidRPr="00F9607E">
              <w:rPr>
                <w:rFonts w:cs="Open Sans"/>
                <w:b/>
                <w:sz w:val="20"/>
                <w:szCs w:val="20"/>
              </w:rPr>
              <w:t>Liczebność</w:t>
            </w:r>
          </w:p>
        </w:tc>
      </w:tr>
      <w:tr w:rsidR="007066FF" w:rsidRPr="00F9607E" w14:paraId="4684EA22" w14:textId="77777777" w:rsidTr="00ED0CA3">
        <w:trPr>
          <w:trHeight w:val="213"/>
        </w:trPr>
        <w:tc>
          <w:tcPr>
            <w:tcW w:w="1555" w:type="dxa"/>
          </w:tcPr>
          <w:p w14:paraId="5947DDB9" w14:textId="77777777" w:rsidR="007066FF" w:rsidRPr="00F9607E" w:rsidRDefault="001F0466" w:rsidP="004D00F6">
            <w:pPr>
              <w:rPr>
                <w:rStyle w:val="pole"/>
                <w:rFonts w:ascii="Lato" w:hAnsi="Lato" w:cs="Open Sans"/>
                <w:sz w:val="20"/>
                <w:szCs w:val="20"/>
              </w:rPr>
            </w:pPr>
            <w:r w:rsidRPr="00F9607E">
              <w:rPr>
                <w:rStyle w:val="pole"/>
                <w:rFonts w:ascii="Lato" w:hAnsi="Lato" w:cs="Open Sans"/>
                <w:sz w:val="20"/>
                <w:szCs w:val="20"/>
              </w:rPr>
              <w:t>sum</w:t>
            </w:r>
          </w:p>
        </w:tc>
        <w:tc>
          <w:tcPr>
            <w:tcW w:w="4252" w:type="dxa"/>
          </w:tcPr>
          <w:p w14:paraId="3511F1B4" w14:textId="77777777" w:rsidR="007066FF" w:rsidRPr="00F9607E" w:rsidRDefault="001F0466" w:rsidP="004D00F6">
            <w:pPr>
              <w:rPr>
                <w:rFonts w:cs="Open Sans"/>
                <w:sz w:val="20"/>
                <w:szCs w:val="20"/>
              </w:rPr>
            </w:pPr>
            <w:r w:rsidRPr="00F9607E">
              <w:rPr>
                <w:rFonts w:cs="Open Sans"/>
                <w:sz w:val="20"/>
                <w:szCs w:val="20"/>
              </w:rPr>
              <w:t xml:space="preserve">Razem podatek akcyzowy (Suma pozycji z atrybutu: </w:t>
            </w:r>
            <w:proofErr w:type="spellStart"/>
            <w:r w:rsidRPr="00F9607E">
              <w:rPr>
                <w:rFonts w:cs="Open Sans"/>
                <w:sz w:val="20"/>
                <w:szCs w:val="20"/>
              </w:rPr>
              <w:t>amountOfTax</w:t>
            </w:r>
            <w:proofErr w:type="spellEnd"/>
            <w:r w:rsidRPr="00F9607E">
              <w:rPr>
                <w:rFonts w:cs="Open Sans"/>
                <w:sz w:val="20"/>
                <w:szCs w:val="20"/>
              </w:rPr>
              <w:t>)</w:t>
            </w:r>
          </w:p>
        </w:tc>
        <w:tc>
          <w:tcPr>
            <w:tcW w:w="992" w:type="dxa"/>
          </w:tcPr>
          <w:p w14:paraId="0C7244A9" w14:textId="08A87468" w:rsidR="007066FF" w:rsidRPr="00F9607E" w:rsidRDefault="0070452A" w:rsidP="004D00F6">
            <w:pPr>
              <w:rPr>
                <w:rFonts w:cs="Open Sans"/>
                <w:sz w:val="20"/>
                <w:szCs w:val="20"/>
              </w:rPr>
            </w:pPr>
            <w:r w:rsidRPr="00F9607E">
              <w:rPr>
                <w:rFonts w:cs="Open Sans"/>
                <w:sz w:val="20"/>
                <w:szCs w:val="20"/>
              </w:rPr>
              <w:t>115</w:t>
            </w:r>
          </w:p>
        </w:tc>
        <w:tc>
          <w:tcPr>
            <w:tcW w:w="1276" w:type="dxa"/>
          </w:tcPr>
          <w:p w14:paraId="16C0B8B3" w14:textId="5D7C0A40" w:rsidR="007066FF" w:rsidRPr="00F9607E" w:rsidRDefault="001F0466" w:rsidP="004D00F6">
            <w:pPr>
              <w:rPr>
                <w:rStyle w:val="poleodsylacz"/>
                <w:rFonts w:ascii="Lato" w:hAnsi="Lato" w:cs="Open Sans"/>
                <w:color w:val="auto"/>
                <w:sz w:val="20"/>
                <w:szCs w:val="20"/>
                <w:u w:val="none"/>
              </w:rPr>
            </w:pPr>
            <w:r w:rsidRPr="00F9607E">
              <w:rPr>
                <w:rStyle w:val="poleodsylacz"/>
                <w:rFonts w:ascii="Lato" w:hAnsi="Lato" w:cs="Open Sans"/>
                <w:color w:val="auto"/>
                <w:sz w:val="20"/>
                <w:szCs w:val="20"/>
                <w:u w:val="none"/>
              </w:rPr>
              <w:t>ZAmount</w:t>
            </w:r>
            <w:r w:rsidR="0070452A" w:rsidRPr="00F9607E">
              <w:rPr>
                <w:rStyle w:val="poleodsylacz"/>
                <w:rFonts w:ascii="Lato" w:hAnsi="Lato" w:cs="Open Sans"/>
                <w:color w:val="auto"/>
                <w:sz w:val="20"/>
                <w:szCs w:val="20"/>
                <w:u w:val="none"/>
              </w:rPr>
              <w:t>P</w:t>
            </w:r>
          </w:p>
        </w:tc>
        <w:tc>
          <w:tcPr>
            <w:tcW w:w="1205" w:type="dxa"/>
          </w:tcPr>
          <w:p w14:paraId="7A7A726E" w14:textId="77777777" w:rsidR="007066FF" w:rsidRPr="00F9607E" w:rsidRDefault="001F0466" w:rsidP="004D00F6">
            <w:pPr>
              <w:rPr>
                <w:rFonts w:cs="Open Sans"/>
                <w:sz w:val="20"/>
                <w:szCs w:val="20"/>
              </w:rPr>
            </w:pPr>
            <w:r w:rsidRPr="00F9607E">
              <w:rPr>
                <w:rFonts w:cs="Open Sans"/>
                <w:sz w:val="20"/>
                <w:szCs w:val="20"/>
              </w:rPr>
              <w:t>1..1</w:t>
            </w:r>
          </w:p>
        </w:tc>
      </w:tr>
      <w:tr w:rsidR="0070452A" w:rsidRPr="00F9607E" w14:paraId="17860AF1" w14:textId="77777777" w:rsidTr="00ED0CA3">
        <w:trPr>
          <w:trHeight w:val="213"/>
        </w:trPr>
        <w:tc>
          <w:tcPr>
            <w:tcW w:w="1555" w:type="dxa"/>
          </w:tcPr>
          <w:p w14:paraId="74170413" w14:textId="77777777" w:rsidR="0070452A" w:rsidRPr="00F9607E" w:rsidRDefault="0070452A" w:rsidP="0070452A">
            <w:pPr>
              <w:rPr>
                <w:rStyle w:val="pole"/>
                <w:rFonts w:ascii="Lato" w:hAnsi="Lato" w:cs="Open Sans"/>
                <w:sz w:val="20"/>
                <w:szCs w:val="20"/>
              </w:rPr>
            </w:pPr>
            <w:r w:rsidRPr="00F9607E">
              <w:rPr>
                <w:rStyle w:val="pole"/>
                <w:rFonts w:ascii="Lato" w:hAnsi="Lato" w:cs="Open Sans"/>
                <w:sz w:val="20"/>
                <w:szCs w:val="20"/>
              </w:rPr>
              <w:t>Item</w:t>
            </w:r>
          </w:p>
        </w:tc>
        <w:tc>
          <w:tcPr>
            <w:tcW w:w="4252" w:type="dxa"/>
          </w:tcPr>
          <w:p w14:paraId="3204320F" w14:textId="29946C92" w:rsidR="0070452A" w:rsidRPr="00F9607E" w:rsidRDefault="0070452A" w:rsidP="0070452A">
            <w:pPr>
              <w:rPr>
                <w:rFonts w:cs="Open Sans"/>
                <w:sz w:val="20"/>
                <w:szCs w:val="20"/>
              </w:rPr>
            </w:pPr>
            <w:r w:rsidRPr="00F9607E">
              <w:rPr>
                <w:rFonts w:cs="Open Sans"/>
                <w:sz w:val="20"/>
                <w:szCs w:val="20"/>
              </w:rPr>
              <w:t>Wyroby akcyzowe objęte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992" w:type="dxa"/>
          </w:tcPr>
          <w:p w14:paraId="66012551" w14:textId="618235AA" w:rsidR="0070452A" w:rsidRPr="00F9607E" w:rsidRDefault="0070452A" w:rsidP="0070452A">
            <w:pPr>
              <w:rPr>
                <w:rFonts w:cs="Open Sans"/>
                <w:sz w:val="20"/>
                <w:szCs w:val="20"/>
              </w:rPr>
            </w:pPr>
            <w:r w:rsidRPr="00F9607E">
              <w:rPr>
                <w:rFonts w:cs="Open Sans"/>
                <w:sz w:val="20"/>
                <w:szCs w:val="20"/>
              </w:rPr>
              <w:t>C</w:t>
            </w:r>
          </w:p>
        </w:tc>
        <w:tc>
          <w:tcPr>
            <w:tcW w:w="1276" w:type="dxa"/>
          </w:tcPr>
          <w:p w14:paraId="55017349" w14:textId="77777777" w:rsidR="0070452A" w:rsidRPr="00F9607E" w:rsidRDefault="0070452A" w:rsidP="0070452A">
            <w:pPr>
              <w:rPr>
                <w:rFonts w:cs="Open Sans"/>
                <w:sz w:val="20"/>
                <w:szCs w:val="20"/>
              </w:rPr>
            </w:pPr>
            <w:proofErr w:type="spellStart"/>
            <w:r w:rsidRPr="00F9607E">
              <w:rPr>
                <w:rFonts w:cs="Open Sans"/>
                <w:sz w:val="20"/>
                <w:szCs w:val="20"/>
              </w:rPr>
              <w:t>ItemType</w:t>
            </w:r>
            <w:proofErr w:type="spellEnd"/>
          </w:p>
        </w:tc>
        <w:tc>
          <w:tcPr>
            <w:tcW w:w="1205" w:type="dxa"/>
          </w:tcPr>
          <w:p w14:paraId="33B08FB6" w14:textId="68572DD1" w:rsidR="0070452A" w:rsidRPr="00F9607E" w:rsidRDefault="0070452A" w:rsidP="0070452A">
            <w:pPr>
              <w:rPr>
                <w:rFonts w:cs="Open Sans"/>
                <w:sz w:val="20"/>
                <w:szCs w:val="20"/>
              </w:rPr>
            </w:pPr>
            <w:r w:rsidRPr="00F9607E">
              <w:rPr>
                <w:rFonts w:cs="Open Sans"/>
                <w:sz w:val="20"/>
                <w:szCs w:val="20"/>
              </w:rPr>
              <w:t>0..99</w:t>
            </w:r>
          </w:p>
        </w:tc>
      </w:tr>
    </w:tbl>
    <w:p w14:paraId="272B223C" w14:textId="7AED3BB8" w:rsidR="00F729CF" w:rsidRDefault="00F729CF" w:rsidP="00F729CF">
      <w:pPr>
        <w:pStyle w:val="Legenda"/>
        <w:keepNext/>
      </w:pPr>
      <w:bookmarkStart w:id="76" w:name="_Toc182909199"/>
      <w:r>
        <w:t xml:space="preserve">Rysunek </w:t>
      </w:r>
      <w:fldSimple w:instr=" SEQ Rysunek \* ARABIC ">
        <w:r w:rsidR="00585866">
          <w:rPr>
            <w:noProof/>
          </w:rPr>
          <w:t>3</w:t>
        </w:r>
      </w:fldSimple>
      <w:r>
        <w:t xml:space="preserve">. </w:t>
      </w:r>
      <w:r w:rsidRPr="00C05EB5">
        <w:t xml:space="preserve">Struktura w elemencie </w:t>
      </w:r>
      <w:proofErr w:type="spellStart"/>
      <w:r w:rsidRPr="00C05EB5">
        <w:t>CalcAmountPayableType</w:t>
      </w:r>
      <w:bookmarkEnd w:id="76"/>
      <w:proofErr w:type="spellEnd"/>
    </w:p>
    <w:p w14:paraId="45A47CB0" w14:textId="021DD5EF" w:rsidR="002F25A2" w:rsidRPr="00F9607E" w:rsidRDefault="00E42FA0" w:rsidP="00F729CF">
      <w:pPr>
        <w:rPr>
          <w:rFonts w:cs="Open Sans"/>
          <w:sz w:val="20"/>
          <w:szCs w:val="20"/>
        </w:rPr>
      </w:pPr>
      <w:r w:rsidRPr="00F9607E">
        <w:rPr>
          <w:rFonts w:cs="Open Sans"/>
          <w:noProof/>
          <w:sz w:val="20"/>
          <w:szCs w:val="20"/>
        </w:rPr>
        <w:drawing>
          <wp:inline distT="0" distB="0" distL="0" distR="0" wp14:anchorId="3C7FDCC7" wp14:editId="68D96E60">
            <wp:extent cx="5753100" cy="2689860"/>
            <wp:effectExtent l="19050" t="19050" r="19050" b="15240"/>
            <wp:docPr id="6" name="Obraz 6" descr="Obraz zawierający strukturę w elemencie Calc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strukturę w elemencie CalcAmountPayableTyp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689860"/>
                    </a:xfrm>
                    <a:prstGeom prst="rect">
                      <a:avLst/>
                    </a:prstGeom>
                    <a:noFill/>
                    <a:ln>
                      <a:solidFill>
                        <a:schemeClr val="tx1"/>
                      </a:solidFill>
                    </a:ln>
                  </pic:spPr>
                </pic:pic>
              </a:graphicData>
            </a:graphic>
          </wp:inline>
        </w:drawing>
      </w:r>
    </w:p>
    <w:p w14:paraId="5250573C" w14:textId="183FFFE9" w:rsidR="00CB3F15" w:rsidRPr="00F9607E" w:rsidRDefault="00CB3F15">
      <w:pPr>
        <w:rPr>
          <w:rFonts w:cs="Open Sans"/>
          <w:sz w:val="20"/>
          <w:szCs w:val="20"/>
        </w:rPr>
      </w:pPr>
      <w:r w:rsidRPr="00F9607E">
        <w:rPr>
          <w:rFonts w:cs="Open Sans"/>
          <w:sz w:val="20"/>
          <w:szCs w:val="20"/>
        </w:rPr>
        <w:br w:type="page"/>
      </w:r>
    </w:p>
    <w:p w14:paraId="1BFCF2B5" w14:textId="7403F72E" w:rsidR="00547B5C" w:rsidRPr="00585866" w:rsidRDefault="00547B5C" w:rsidP="002E432F">
      <w:pPr>
        <w:pStyle w:val="Legenda"/>
      </w:pPr>
      <w:bookmarkStart w:id="77" w:name="_Toc87134561"/>
      <w:bookmarkStart w:id="78" w:name="_Toc182909193"/>
      <w:bookmarkStart w:id="79" w:name="_Hlk87204919"/>
      <w:r w:rsidRPr="00585866">
        <w:lastRenderedPageBreak/>
        <w:t xml:space="preserve">Tabela </w:t>
      </w:r>
      <w:fldSimple w:instr=" SEQ Tabela \* ARABIC ">
        <w:r w:rsidR="00B04EC2" w:rsidRPr="00585866">
          <w:rPr>
            <w:noProof/>
          </w:rPr>
          <w:t>13</w:t>
        </w:r>
      </w:fldSimple>
      <w:r w:rsidRPr="00585866">
        <w:t xml:space="preserve">. Struktura </w:t>
      </w:r>
      <w:r w:rsidR="00585866" w:rsidRPr="00585866">
        <w:t xml:space="preserve">w elemencie </w:t>
      </w:r>
      <w:r w:rsidRPr="00585866">
        <w:rPr>
          <w:rStyle w:val="polegwne"/>
          <w:rFonts w:ascii="Lato" w:hAnsi="Lato" w:cs="Open Sans"/>
          <w:b w:val="0"/>
          <w:bCs w:val="0"/>
          <w:sz w:val="20"/>
          <w:szCs w:val="20"/>
          <w:lang w:val="pl-PL"/>
        </w:rPr>
        <w:t>ItemType</w:t>
      </w:r>
      <w:bookmarkEnd w:id="77"/>
      <w:bookmarkEnd w:id="78"/>
    </w:p>
    <w:tbl>
      <w:tblPr>
        <w:tblStyle w:val="Siatkatabelijasna"/>
        <w:tblW w:w="0" w:type="auto"/>
        <w:tblInd w:w="-5" w:type="dxa"/>
        <w:tblLayout w:type="fixed"/>
        <w:tblLook w:val="01E0" w:firstRow="1" w:lastRow="1" w:firstColumn="1" w:lastColumn="1" w:noHBand="0" w:noVBand="0"/>
      </w:tblPr>
      <w:tblGrid>
        <w:gridCol w:w="2122"/>
        <w:gridCol w:w="3260"/>
        <w:gridCol w:w="992"/>
        <w:gridCol w:w="1495"/>
        <w:gridCol w:w="1185"/>
      </w:tblGrid>
      <w:tr w:rsidR="00D83ACF" w:rsidRPr="00F9607E" w14:paraId="7ACE4594"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2122" w:type="dxa"/>
          </w:tcPr>
          <w:bookmarkEnd w:id="79"/>
          <w:p w14:paraId="7FBC0FE1" w14:textId="77777777" w:rsidR="00D5603A" w:rsidRPr="00F9607E" w:rsidRDefault="00D5603A" w:rsidP="005D7ED5">
            <w:pPr>
              <w:rPr>
                <w:rFonts w:cs="Open Sans"/>
                <w:b/>
                <w:sz w:val="20"/>
                <w:szCs w:val="20"/>
              </w:rPr>
            </w:pPr>
            <w:r w:rsidRPr="00F9607E">
              <w:rPr>
                <w:rFonts w:cs="Open Sans"/>
                <w:b/>
                <w:sz w:val="20"/>
                <w:szCs w:val="20"/>
              </w:rPr>
              <w:t xml:space="preserve">Nazwa </w:t>
            </w:r>
          </w:p>
        </w:tc>
        <w:tc>
          <w:tcPr>
            <w:tcW w:w="3260" w:type="dxa"/>
          </w:tcPr>
          <w:p w14:paraId="6CBA1BE1" w14:textId="77777777" w:rsidR="00D5603A" w:rsidRPr="00F9607E" w:rsidRDefault="00D5603A" w:rsidP="005D7ED5">
            <w:pPr>
              <w:rPr>
                <w:rFonts w:cs="Open Sans"/>
                <w:b/>
                <w:color w:val="000000"/>
                <w:sz w:val="20"/>
                <w:szCs w:val="20"/>
                <w:lang w:eastAsia="pl-PL"/>
              </w:rPr>
            </w:pPr>
            <w:r w:rsidRPr="00F9607E">
              <w:rPr>
                <w:rFonts w:cs="Open Sans"/>
                <w:b/>
                <w:color w:val="000000"/>
                <w:sz w:val="20"/>
                <w:szCs w:val="20"/>
                <w:lang w:eastAsia="pl-PL"/>
              </w:rPr>
              <w:t>Opis</w:t>
            </w:r>
          </w:p>
        </w:tc>
        <w:tc>
          <w:tcPr>
            <w:tcW w:w="992" w:type="dxa"/>
          </w:tcPr>
          <w:p w14:paraId="3ACC6B5E" w14:textId="77777777" w:rsidR="00D5603A" w:rsidRPr="00F9607E" w:rsidRDefault="00D5603A" w:rsidP="00D5603A">
            <w:pPr>
              <w:rPr>
                <w:rFonts w:cs="Open Sans"/>
                <w:b/>
                <w:color w:val="000000"/>
                <w:sz w:val="20"/>
                <w:szCs w:val="20"/>
                <w:lang w:eastAsia="pl-PL"/>
              </w:rPr>
            </w:pPr>
            <w:r w:rsidRPr="00F9607E">
              <w:rPr>
                <w:rFonts w:cs="Open Sans"/>
                <w:b/>
                <w:color w:val="000000"/>
                <w:sz w:val="20"/>
                <w:szCs w:val="20"/>
                <w:lang w:eastAsia="pl-PL"/>
              </w:rPr>
              <w:t>Nr pola</w:t>
            </w:r>
          </w:p>
        </w:tc>
        <w:tc>
          <w:tcPr>
            <w:tcW w:w="1495" w:type="dxa"/>
          </w:tcPr>
          <w:p w14:paraId="4F3FCCE4" w14:textId="77777777" w:rsidR="00D5603A" w:rsidRPr="00F9607E" w:rsidRDefault="00D5603A" w:rsidP="005D7ED5">
            <w:pPr>
              <w:rPr>
                <w:rFonts w:cs="Open Sans"/>
                <w:b/>
                <w:sz w:val="20"/>
                <w:szCs w:val="20"/>
              </w:rPr>
            </w:pPr>
            <w:r w:rsidRPr="00F9607E">
              <w:rPr>
                <w:rFonts w:cs="Open Sans"/>
                <w:b/>
                <w:sz w:val="20"/>
                <w:szCs w:val="20"/>
              </w:rPr>
              <w:t>Typ</w:t>
            </w:r>
          </w:p>
        </w:tc>
        <w:tc>
          <w:tcPr>
            <w:tcW w:w="1185" w:type="dxa"/>
          </w:tcPr>
          <w:p w14:paraId="5DA41534" w14:textId="77777777" w:rsidR="00D5603A" w:rsidRPr="00F9607E" w:rsidRDefault="00D5603A" w:rsidP="005D7ED5">
            <w:pPr>
              <w:rPr>
                <w:rFonts w:cs="Open Sans"/>
                <w:b/>
                <w:sz w:val="20"/>
                <w:szCs w:val="20"/>
              </w:rPr>
            </w:pPr>
            <w:r w:rsidRPr="00F9607E">
              <w:rPr>
                <w:rFonts w:cs="Open Sans"/>
                <w:b/>
                <w:sz w:val="20"/>
                <w:szCs w:val="20"/>
              </w:rPr>
              <w:t>Liczebność</w:t>
            </w:r>
          </w:p>
        </w:tc>
      </w:tr>
      <w:tr w:rsidR="00D83ACF" w:rsidRPr="00F9607E" w14:paraId="0A9D4734" w14:textId="77777777" w:rsidTr="00ED0CA3">
        <w:trPr>
          <w:trHeight w:val="213"/>
        </w:trPr>
        <w:tc>
          <w:tcPr>
            <w:tcW w:w="2122" w:type="dxa"/>
          </w:tcPr>
          <w:p w14:paraId="565028DD" w14:textId="77777777" w:rsidR="00D5603A" w:rsidRPr="00F9607E" w:rsidRDefault="00D5603A" w:rsidP="005D7ED5">
            <w:pPr>
              <w:rPr>
                <w:rStyle w:val="pole"/>
                <w:rFonts w:ascii="Lato" w:hAnsi="Lato" w:cs="Open Sans"/>
                <w:sz w:val="20"/>
                <w:szCs w:val="20"/>
              </w:rPr>
            </w:pPr>
            <w:r w:rsidRPr="00F9607E">
              <w:rPr>
                <w:rStyle w:val="pole"/>
                <w:rFonts w:ascii="Lato" w:hAnsi="Lato" w:cs="Open Sans"/>
                <w:sz w:val="20"/>
                <w:szCs w:val="20"/>
              </w:rPr>
              <w:t>id</w:t>
            </w:r>
          </w:p>
        </w:tc>
        <w:tc>
          <w:tcPr>
            <w:tcW w:w="3260" w:type="dxa"/>
          </w:tcPr>
          <w:p w14:paraId="5C3C87EA" w14:textId="77777777" w:rsidR="00D5603A" w:rsidRPr="00F9607E" w:rsidRDefault="00D5603A" w:rsidP="005D7ED5">
            <w:pPr>
              <w:rPr>
                <w:rFonts w:cs="Open Sans"/>
                <w:sz w:val="20"/>
                <w:szCs w:val="20"/>
              </w:rPr>
            </w:pPr>
            <w:r w:rsidRPr="00F9607E">
              <w:rPr>
                <w:rFonts w:cs="Open Sans"/>
                <w:sz w:val="20"/>
                <w:szCs w:val="20"/>
              </w:rPr>
              <w:t>Liczba porządkowa.</w:t>
            </w:r>
          </w:p>
        </w:tc>
        <w:tc>
          <w:tcPr>
            <w:tcW w:w="992" w:type="dxa"/>
          </w:tcPr>
          <w:p w14:paraId="19370FDA" w14:textId="77777777" w:rsidR="00D5603A" w:rsidRPr="00F9607E" w:rsidRDefault="006A1054" w:rsidP="00D5603A">
            <w:pPr>
              <w:rPr>
                <w:rFonts w:cs="Open Sans"/>
                <w:sz w:val="20"/>
                <w:szCs w:val="20"/>
              </w:rPr>
            </w:pPr>
            <w:proofErr w:type="spellStart"/>
            <w:r w:rsidRPr="00F9607E">
              <w:rPr>
                <w:rFonts w:cs="Open Sans"/>
                <w:sz w:val="20"/>
                <w:szCs w:val="20"/>
              </w:rPr>
              <w:t>C.a</w:t>
            </w:r>
            <w:proofErr w:type="spellEnd"/>
          </w:p>
        </w:tc>
        <w:tc>
          <w:tcPr>
            <w:tcW w:w="1495" w:type="dxa"/>
          </w:tcPr>
          <w:p w14:paraId="7067CAA0" w14:textId="77777777" w:rsidR="00D5603A" w:rsidRPr="00F9607E" w:rsidRDefault="005422B4" w:rsidP="005D7ED5">
            <w:pPr>
              <w:rPr>
                <w:rStyle w:val="pole"/>
                <w:rFonts w:ascii="Lato" w:hAnsi="Lato" w:cs="Open Sans"/>
                <w:sz w:val="20"/>
                <w:szCs w:val="20"/>
              </w:rPr>
            </w:pPr>
            <w:r w:rsidRPr="00F9607E">
              <w:rPr>
                <w:rStyle w:val="pole"/>
                <w:rFonts w:ascii="Lato" w:hAnsi="Lato" w:cs="Open Sans"/>
                <w:sz w:val="20"/>
                <w:szCs w:val="20"/>
              </w:rPr>
              <w:t>ZNumeric</w:t>
            </w:r>
          </w:p>
        </w:tc>
        <w:tc>
          <w:tcPr>
            <w:tcW w:w="1185" w:type="dxa"/>
          </w:tcPr>
          <w:p w14:paraId="58D55150" w14:textId="77777777" w:rsidR="00D5603A" w:rsidRPr="00F9607E" w:rsidRDefault="00D5603A" w:rsidP="005D7ED5">
            <w:pPr>
              <w:rPr>
                <w:rFonts w:cs="Open Sans"/>
                <w:sz w:val="20"/>
                <w:szCs w:val="20"/>
              </w:rPr>
            </w:pPr>
            <w:r w:rsidRPr="00F9607E">
              <w:rPr>
                <w:rFonts w:cs="Open Sans"/>
                <w:sz w:val="20"/>
                <w:szCs w:val="20"/>
              </w:rPr>
              <w:t>1..1</w:t>
            </w:r>
          </w:p>
        </w:tc>
      </w:tr>
      <w:tr w:rsidR="00D83ACF" w:rsidRPr="00F9607E" w14:paraId="7EEE6099" w14:textId="77777777" w:rsidTr="00ED0CA3">
        <w:trPr>
          <w:trHeight w:val="213"/>
        </w:trPr>
        <w:tc>
          <w:tcPr>
            <w:tcW w:w="2122" w:type="dxa"/>
          </w:tcPr>
          <w:p w14:paraId="4EC140E6" w14:textId="77777777" w:rsidR="00D5603A" w:rsidRPr="00F9607E" w:rsidRDefault="00D5603A" w:rsidP="005D7ED5">
            <w:pPr>
              <w:rPr>
                <w:rStyle w:val="pole"/>
                <w:rFonts w:ascii="Lato" w:hAnsi="Lato" w:cs="Open Sans"/>
                <w:sz w:val="20"/>
                <w:szCs w:val="20"/>
              </w:rPr>
            </w:pPr>
            <w:r w:rsidRPr="00F9607E">
              <w:rPr>
                <w:rStyle w:val="pole"/>
                <w:rFonts w:ascii="Lato" w:hAnsi="Lato" w:cs="Open Sans"/>
                <w:sz w:val="20"/>
                <w:szCs w:val="20"/>
              </w:rPr>
              <w:t>groupOfGoodsName</w:t>
            </w:r>
          </w:p>
        </w:tc>
        <w:tc>
          <w:tcPr>
            <w:tcW w:w="3260" w:type="dxa"/>
          </w:tcPr>
          <w:p w14:paraId="66E39B6F" w14:textId="77777777" w:rsidR="00D5603A" w:rsidRPr="00F9607E" w:rsidRDefault="00D5603A" w:rsidP="005D7ED5">
            <w:pPr>
              <w:rPr>
                <w:rFonts w:cs="Open Sans"/>
                <w:sz w:val="20"/>
                <w:szCs w:val="20"/>
              </w:rPr>
            </w:pPr>
            <w:r w:rsidRPr="00F9607E">
              <w:rPr>
                <w:rFonts w:cs="Open Sans"/>
                <w:sz w:val="20"/>
                <w:szCs w:val="20"/>
              </w:rPr>
              <w:t>Nazwa grupy wyrobów, dla których ustalono odrębne stawki podatkowe</w:t>
            </w:r>
          </w:p>
        </w:tc>
        <w:tc>
          <w:tcPr>
            <w:tcW w:w="992" w:type="dxa"/>
          </w:tcPr>
          <w:p w14:paraId="44CED009" w14:textId="77777777" w:rsidR="00D5603A" w:rsidRPr="00F9607E" w:rsidRDefault="006A1054" w:rsidP="005D7ED5">
            <w:pPr>
              <w:rPr>
                <w:rFonts w:cs="Open Sans"/>
                <w:sz w:val="20"/>
                <w:szCs w:val="20"/>
              </w:rPr>
            </w:pPr>
            <w:proofErr w:type="spellStart"/>
            <w:r w:rsidRPr="00F9607E">
              <w:rPr>
                <w:rFonts w:cs="Open Sans"/>
                <w:sz w:val="20"/>
                <w:szCs w:val="20"/>
              </w:rPr>
              <w:t>C.b</w:t>
            </w:r>
            <w:proofErr w:type="spellEnd"/>
          </w:p>
        </w:tc>
        <w:tc>
          <w:tcPr>
            <w:tcW w:w="1495" w:type="dxa"/>
          </w:tcPr>
          <w:p w14:paraId="4D0FB386" w14:textId="0BDF4651" w:rsidR="00D5603A" w:rsidRPr="00F9607E" w:rsidRDefault="005D0AF8" w:rsidP="005D7ED5">
            <w:pPr>
              <w:rPr>
                <w:rStyle w:val="pole"/>
                <w:rFonts w:ascii="Lato" w:hAnsi="Lato" w:cs="Open Sans"/>
                <w:sz w:val="20"/>
                <w:szCs w:val="20"/>
              </w:rPr>
            </w:pPr>
            <w:r w:rsidRPr="00F9607E">
              <w:rPr>
                <w:rStyle w:val="pole"/>
                <w:rFonts w:ascii="Lato" w:hAnsi="Lato" w:cs="Open Sans"/>
                <w:sz w:val="20"/>
                <w:szCs w:val="20"/>
              </w:rPr>
              <w:t>ZGroupOfGoodsName</w:t>
            </w:r>
            <w:r w:rsidR="00E42FA0" w:rsidRPr="00F9607E">
              <w:rPr>
                <w:rStyle w:val="pole"/>
                <w:rFonts w:ascii="Lato" w:hAnsi="Lato" w:cs="Open Sans"/>
                <w:sz w:val="20"/>
                <w:szCs w:val="20"/>
              </w:rPr>
              <w:t>KZEnum</w:t>
            </w:r>
          </w:p>
        </w:tc>
        <w:tc>
          <w:tcPr>
            <w:tcW w:w="1185" w:type="dxa"/>
          </w:tcPr>
          <w:p w14:paraId="6E66F5BE" w14:textId="77777777" w:rsidR="00D5603A" w:rsidRPr="00F9607E" w:rsidRDefault="00D5603A" w:rsidP="005D7ED5">
            <w:pPr>
              <w:rPr>
                <w:rFonts w:cs="Open Sans"/>
                <w:sz w:val="20"/>
                <w:szCs w:val="20"/>
              </w:rPr>
            </w:pPr>
            <w:r w:rsidRPr="00F9607E">
              <w:rPr>
                <w:rFonts w:cs="Open Sans"/>
                <w:sz w:val="20"/>
                <w:szCs w:val="20"/>
              </w:rPr>
              <w:t>1..1</w:t>
            </w:r>
          </w:p>
        </w:tc>
      </w:tr>
      <w:tr w:rsidR="00D83ACF" w:rsidRPr="00F9607E" w14:paraId="6DDC7D5C" w14:textId="77777777" w:rsidTr="00ED0CA3">
        <w:trPr>
          <w:trHeight w:val="213"/>
        </w:trPr>
        <w:tc>
          <w:tcPr>
            <w:tcW w:w="2122" w:type="dxa"/>
          </w:tcPr>
          <w:p w14:paraId="19FCC10D" w14:textId="77777777" w:rsidR="00821F66" w:rsidRPr="00F9607E" w:rsidRDefault="00821F66" w:rsidP="005D7ED5">
            <w:pPr>
              <w:rPr>
                <w:rStyle w:val="pole"/>
                <w:rFonts w:ascii="Lato" w:hAnsi="Lato" w:cs="Open Sans"/>
                <w:sz w:val="20"/>
                <w:szCs w:val="20"/>
              </w:rPr>
            </w:pPr>
            <w:r w:rsidRPr="00F9607E">
              <w:rPr>
                <w:rStyle w:val="pole"/>
                <w:rFonts w:ascii="Lato" w:hAnsi="Lato" w:cs="Open Sans"/>
                <w:sz w:val="20"/>
                <w:szCs w:val="20"/>
              </w:rPr>
              <w:t>exciseGoodsName</w:t>
            </w:r>
          </w:p>
        </w:tc>
        <w:tc>
          <w:tcPr>
            <w:tcW w:w="3260" w:type="dxa"/>
          </w:tcPr>
          <w:p w14:paraId="1086BFC1" w14:textId="77777777" w:rsidR="00821F66" w:rsidRPr="00F9607E" w:rsidRDefault="00821F66" w:rsidP="005D7ED5">
            <w:pPr>
              <w:rPr>
                <w:rFonts w:cs="Open Sans"/>
                <w:sz w:val="20"/>
                <w:szCs w:val="20"/>
              </w:rPr>
            </w:pPr>
            <w:r w:rsidRPr="00F9607E">
              <w:rPr>
                <w:rFonts w:cs="Open Sans"/>
                <w:sz w:val="20"/>
                <w:szCs w:val="20"/>
              </w:rPr>
              <w:t>Nazwa wyrobów akcyzowych</w:t>
            </w:r>
          </w:p>
        </w:tc>
        <w:tc>
          <w:tcPr>
            <w:tcW w:w="992" w:type="dxa"/>
          </w:tcPr>
          <w:p w14:paraId="1C771327" w14:textId="77777777" w:rsidR="00821F66" w:rsidRPr="00F9607E" w:rsidRDefault="00821F66" w:rsidP="005D7ED5">
            <w:pPr>
              <w:rPr>
                <w:rFonts w:cs="Open Sans"/>
                <w:sz w:val="20"/>
                <w:szCs w:val="20"/>
              </w:rPr>
            </w:pPr>
            <w:proofErr w:type="spellStart"/>
            <w:r w:rsidRPr="00F9607E">
              <w:rPr>
                <w:rFonts w:cs="Open Sans"/>
                <w:sz w:val="20"/>
                <w:szCs w:val="20"/>
              </w:rPr>
              <w:t>C.c</w:t>
            </w:r>
            <w:proofErr w:type="spellEnd"/>
          </w:p>
        </w:tc>
        <w:tc>
          <w:tcPr>
            <w:tcW w:w="1495" w:type="dxa"/>
          </w:tcPr>
          <w:p w14:paraId="1F266FF3" w14:textId="77777777" w:rsidR="00821F66" w:rsidRPr="00F9607E" w:rsidRDefault="00821F66" w:rsidP="005D7ED5">
            <w:pPr>
              <w:rPr>
                <w:rStyle w:val="pole"/>
                <w:rFonts w:ascii="Lato" w:hAnsi="Lato" w:cs="Open Sans"/>
                <w:sz w:val="20"/>
                <w:szCs w:val="20"/>
              </w:rPr>
            </w:pPr>
            <w:r w:rsidRPr="00F9607E">
              <w:rPr>
                <w:rStyle w:val="pole"/>
                <w:rFonts w:ascii="Lato" w:hAnsi="Lato" w:cs="Open Sans"/>
                <w:sz w:val="20"/>
                <w:szCs w:val="20"/>
              </w:rPr>
              <w:t>ZCharacter</w:t>
            </w:r>
          </w:p>
        </w:tc>
        <w:tc>
          <w:tcPr>
            <w:tcW w:w="1185" w:type="dxa"/>
          </w:tcPr>
          <w:p w14:paraId="20A17A45" w14:textId="77777777" w:rsidR="00821F66" w:rsidRPr="00F9607E" w:rsidRDefault="00821F66" w:rsidP="005D7ED5">
            <w:pPr>
              <w:rPr>
                <w:rFonts w:cs="Open Sans"/>
                <w:sz w:val="20"/>
                <w:szCs w:val="20"/>
              </w:rPr>
            </w:pPr>
            <w:r w:rsidRPr="00F9607E">
              <w:rPr>
                <w:rFonts w:cs="Open Sans"/>
                <w:sz w:val="20"/>
                <w:szCs w:val="20"/>
              </w:rPr>
              <w:t>0..1</w:t>
            </w:r>
          </w:p>
        </w:tc>
      </w:tr>
      <w:tr w:rsidR="00D83ACF" w:rsidRPr="00F9607E" w14:paraId="5F40C578" w14:textId="77777777" w:rsidTr="00ED0CA3">
        <w:trPr>
          <w:trHeight w:val="213"/>
        </w:trPr>
        <w:tc>
          <w:tcPr>
            <w:tcW w:w="2122" w:type="dxa"/>
          </w:tcPr>
          <w:p w14:paraId="3EC21986" w14:textId="77777777" w:rsidR="005D0AF8" w:rsidRPr="00F9607E" w:rsidRDefault="005D0AF8" w:rsidP="005D7ED5">
            <w:pPr>
              <w:rPr>
                <w:rStyle w:val="pole"/>
                <w:rFonts w:ascii="Lato" w:hAnsi="Lato" w:cs="Open Sans"/>
                <w:sz w:val="20"/>
                <w:szCs w:val="20"/>
              </w:rPr>
            </w:pPr>
            <w:r w:rsidRPr="00F9607E">
              <w:rPr>
                <w:rStyle w:val="pole"/>
                <w:rFonts w:ascii="Lato" w:hAnsi="Lato" w:cs="Open Sans"/>
                <w:sz w:val="20"/>
                <w:szCs w:val="20"/>
              </w:rPr>
              <w:t>codeCN</w:t>
            </w:r>
          </w:p>
        </w:tc>
        <w:tc>
          <w:tcPr>
            <w:tcW w:w="3260" w:type="dxa"/>
          </w:tcPr>
          <w:p w14:paraId="375A011F" w14:textId="77777777" w:rsidR="005D0AF8" w:rsidRPr="00F9607E" w:rsidRDefault="00AA6761" w:rsidP="005D7ED5">
            <w:pPr>
              <w:rPr>
                <w:rFonts w:cs="Open Sans"/>
                <w:sz w:val="20"/>
                <w:szCs w:val="20"/>
              </w:rPr>
            </w:pPr>
            <w:r w:rsidRPr="00F9607E">
              <w:rPr>
                <w:rFonts w:cs="Open Sans"/>
                <w:sz w:val="20"/>
                <w:szCs w:val="20"/>
              </w:rPr>
              <w:t>Pozycja CN.</w:t>
            </w:r>
          </w:p>
        </w:tc>
        <w:tc>
          <w:tcPr>
            <w:tcW w:w="992" w:type="dxa"/>
          </w:tcPr>
          <w:p w14:paraId="12E9DB21" w14:textId="77777777" w:rsidR="005D0AF8" w:rsidRPr="00F9607E" w:rsidRDefault="005D0AF8" w:rsidP="005D7ED5">
            <w:pPr>
              <w:rPr>
                <w:rFonts w:cs="Open Sans"/>
                <w:sz w:val="20"/>
                <w:szCs w:val="20"/>
              </w:rPr>
            </w:pPr>
            <w:proofErr w:type="spellStart"/>
            <w:r w:rsidRPr="00F9607E">
              <w:rPr>
                <w:rFonts w:cs="Open Sans"/>
                <w:sz w:val="20"/>
                <w:szCs w:val="20"/>
              </w:rPr>
              <w:t>C.</w:t>
            </w:r>
            <w:r w:rsidR="00821F66" w:rsidRPr="00F9607E">
              <w:rPr>
                <w:rFonts w:cs="Open Sans"/>
                <w:sz w:val="20"/>
                <w:szCs w:val="20"/>
              </w:rPr>
              <w:t>d</w:t>
            </w:r>
            <w:proofErr w:type="spellEnd"/>
          </w:p>
        </w:tc>
        <w:tc>
          <w:tcPr>
            <w:tcW w:w="1495" w:type="dxa"/>
          </w:tcPr>
          <w:p w14:paraId="308844CD" w14:textId="77777777" w:rsidR="005D0AF8" w:rsidRPr="00F9607E" w:rsidRDefault="00B9548A" w:rsidP="006121FD">
            <w:pPr>
              <w:rPr>
                <w:rStyle w:val="pole"/>
                <w:rFonts w:ascii="Lato" w:hAnsi="Lato" w:cs="Open Sans"/>
                <w:sz w:val="20"/>
                <w:szCs w:val="20"/>
              </w:rPr>
            </w:pPr>
            <w:r w:rsidRPr="00F9607E">
              <w:rPr>
                <w:rStyle w:val="pole"/>
                <w:rFonts w:ascii="Lato" w:hAnsi="Lato" w:cs="Open Sans"/>
                <w:sz w:val="20"/>
                <w:szCs w:val="20"/>
              </w:rPr>
              <w:t>ZCodeCN</w:t>
            </w:r>
          </w:p>
        </w:tc>
        <w:tc>
          <w:tcPr>
            <w:tcW w:w="1185" w:type="dxa"/>
          </w:tcPr>
          <w:p w14:paraId="76C42EB5" w14:textId="77777777" w:rsidR="005D0AF8" w:rsidRPr="00F9607E" w:rsidRDefault="005D0AF8" w:rsidP="005D7ED5">
            <w:pPr>
              <w:rPr>
                <w:rFonts w:cs="Open Sans"/>
                <w:sz w:val="20"/>
                <w:szCs w:val="20"/>
              </w:rPr>
            </w:pPr>
            <w:r w:rsidRPr="00F9607E">
              <w:rPr>
                <w:rFonts w:cs="Open Sans"/>
                <w:sz w:val="20"/>
                <w:szCs w:val="20"/>
              </w:rPr>
              <w:t>1..1</w:t>
            </w:r>
          </w:p>
        </w:tc>
      </w:tr>
      <w:tr w:rsidR="00D83ACF" w:rsidRPr="00F9607E" w14:paraId="0DD91E2D" w14:textId="77777777" w:rsidTr="00ED0CA3">
        <w:trPr>
          <w:trHeight w:val="213"/>
        </w:trPr>
        <w:tc>
          <w:tcPr>
            <w:tcW w:w="2122" w:type="dxa"/>
          </w:tcPr>
          <w:p w14:paraId="52E48634" w14:textId="77777777" w:rsidR="005D0AF8" w:rsidRPr="00F9607E" w:rsidRDefault="005D0AF8" w:rsidP="005D7ED5">
            <w:pPr>
              <w:rPr>
                <w:rStyle w:val="pole"/>
                <w:rFonts w:ascii="Lato" w:hAnsi="Lato" w:cs="Open Sans"/>
                <w:sz w:val="20"/>
                <w:szCs w:val="20"/>
              </w:rPr>
            </w:pPr>
            <w:r w:rsidRPr="00F9607E">
              <w:rPr>
                <w:rStyle w:val="pole"/>
                <w:rFonts w:ascii="Lato" w:hAnsi="Lato" w:cs="Open Sans"/>
                <w:sz w:val="20"/>
                <w:szCs w:val="20"/>
              </w:rPr>
              <w:t>numberOfGoods</w:t>
            </w:r>
          </w:p>
        </w:tc>
        <w:tc>
          <w:tcPr>
            <w:tcW w:w="3260" w:type="dxa"/>
          </w:tcPr>
          <w:p w14:paraId="23FD4B2A" w14:textId="2AD336B8" w:rsidR="005D0AF8" w:rsidRPr="00F9607E" w:rsidRDefault="00AA6761" w:rsidP="005D7ED5">
            <w:pPr>
              <w:rPr>
                <w:rFonts w:cs="Open Sans"/>
                <w:sz w:val="20"/>
                <w:szCs w:val="20"/>
              </w:rPr>
            </w:pPr>
            <w:r w:rsidRPr="00F9607E">
              <w:rPr>
                <w:rFonts w:cs="Open Sans"/>
                <w:sz w:val="20"/>
                <w:szCs w:val="20"/>
              </w:rPr>
              <w:t xml:space="preserve">Ilość </w:t>
            </w:r>
            <w:r w:rsidR="00D83ACF" w:rsidRPr="00F9607E">
              <w:rPr>
                <w:rFonts w:cs="Open Sans"/>
                <w:sz w:val="20"/>
                <w:szCs w:val="20"/>
              </w:rPr>
              <w:t>wyrobów</w:t>
            </w:r>
            <w:r w:rsidRPr="00F9607E">
              <w:rPr>
                <w:rFonts w:cs="Open Sans"/>
                <w:sz w:val="20"/>
                <w:szCs w:val="20"/>
              </w:rPr>
              <w:t xml:space="preserve"> (z dokładnością do 3 miejsc po przecinku).</w:t>
            </w:r>
          </w:p>
        </w:tc>
        <w:tc>
          <w:tcPr>
            <w:tcW w:w="992" w:type="dxa"/>
          </w:tcPr>
          <w:p w14:paraId="47394EAB" w14:textId="77777777" w:rsidR="005D0AF8" w:rsidRPr="00F9607E" w:rsidRDefault="005D0AF8" w:rsidP="005D7ED5">
            <w:pPr>
              <w:rPr>
                <w:rFonts w:cs="Open Sans"/>
                <w:sz w:val="20"/>
                <w:szCs w:val="20"/>
              </w:rPr>
            </w:pPr>
            <w:proofErr w:type="spellStart"/>
            <w:r w:rsidRPr="00F9607E">
              <w:rPr>
                <w:rFonts w:cs="Open Sans"/>
                <w:sz w:val="20"/>
                <w:szCs w:val="20"/>
              </w:rPr>
              <w:t>C.d</w:t>
            </w:r>
            <w:proofErr w:type="spellEnd"/>
          </w:p>
        </w:tc>
        <w:tc>
          <w:tcPr>
            <w:tcW w:w="1495" w:type="dxa"/>
          </w:tcPr>
          <w:p w14:paraId="7C8BC9BD" w14:textId="77777777" w:rsidR="005D0AF8" w:rsidRPr="00F9607E" w:rsidRDefault="005D0AF8" w:rsidP="005D7ED5">
            <w:pPr>
              <w:rPr>
                <w:rStyle w:val="pole"/>
                <w:rFonts w:ascii="Lato" w:hAnsi="Lato" w:cs="Open Sans"/>
                <w:sz w:val="20"/>
                <w:szCs w:val="20"/>
              </w:rPr>
            </w:pPr>
            <w:r w:rsidRPr="00F9607E">
              <w:rPr>
                <w:rStyle w:val="pole"/>
                <w:rFonts w:ascii="Lato" w:hAnsi="Lato" w:cs="Open Sans"/>
                <w:sz w:val="20"/>
                <w:szCs w:val="20"/>
              </w:rPr>
              <w:t>ZAmountE</w:t>
            </w:r>
          </w:p>
        </w:tc>
        <w:tc>
          <w:tcPr>
            <w:tcW w:w="1185" w:type="dxa"/>
          </w:tcPr>
          <w:p w14:paraId="19C74CC7" w14:textId="11EFAA4C" w:rsidR="005D0AF8" w:rsidRPr="00F9607E" w:rsidRDefault="004D4827" w:rsidP="005D7ED5">
            <w:pPr>
              <w:rPr>
                <w:rFonts w:cs="Open Sans"/>
                <w:sz w:val="20"/>
                <w:szCs w:val="20"/>
              </w:rPr>
            </w:pPr>
            <w:r w:rsidRPr="00F9607E">
              <w:rPr>
                <w:rFonts w:cs="Open Sans"/>
                <w:sz w:val="20"/>
                <w:szCs w:val="20"/>
              </w:rPr>
              <w:t>1</w:t>
            </w:r>
            <w:r w:rsidR="005D0AF8" w:rsidRPr="00F9607E">
              <w:rPr>
                <w:rFonts w:cs="Open Sans"/>
                <w:sz w:val="20"/>
                <w:szCs w:val="20"/>
              </w:rPr>
              <w:t>..1</w:t>
            </w:r>
          </w:p>
        </w:tc>
      </w:tr>
      <w:tr w:rsidR="00D83ACF" w:rsidRPr="00F9607E" w14:paraId="5ABB5141" w14:textId="77777777" w:rsidTr="00ED0CA3">
        <w:trPr>
          <w:trHeight w:val="213"/>
        </w:trPr>
        <w:tc>
          <w:tcPr>
            <w:tcW w:w="2122" w:type="dxa"/>
          </w:tcPr>
          <w:p w14:paraId="5D675A72" w14:textId="0E3C29A6" w:rsidR="005D0AF8" w:rsidRPr="00F9607E" w:rsidRDefault="002A0664" w:rsidP="005D7ED5">
            <w:pPr>
              <w:rPr>
                <w:rStyle w:val="pole"/>
                <w:rFonts w:ascii="Lato" w:hAnsi="Lato" w:cs="Open Sans"/>
                <w:sz w:val="20"/>
                <w:szCs w:val="20"/>
              </w:rPr>
            </w:pPr>
            <w:bookmarkStart w:id="80" w:name="taxRate"/>
            <w:r w:rsidRPr="00F9607E">
              <w:rPr>
                <w:rStyle w:val="pole"/>
                <w:rFonts w:ascii="Lato" w:hAnsi="Lato" w:cs="Open Sans"/>
                <w:sz w:val="20"/>
                <w:szCs w:val="20"/>
              </w:rPr>
              <w:t>taxRate</w:t>
            </w:r>
            <w:bookmarkEnd w:id="80"/>
          </w:p>
        </w:tc>
        <w:tc>
          <w:tcPr>
            <w:tcW w:w="3260" w:type="dxa"/>
          </w:tcPr>
          <w:p w14:paraId="6105A6CC" w14:textId="2F17E872" w:rsidR="005D0AF8" w:rsidRPr="00F9607E" w:rsidRDefault="005D0AF8" w:rsidP="005D7ED5">
            <w:pPr>
              <w:rPr>
                <w:rFonts w:cs="Open Sans"/>
                <w:sz w:val="20"/>
                <w:szCs w:val="20"/>
              </w:rPr>
            </w:pPr>
            <w:r w:rsidRPr="00F9607E">
              <w:rPr>
                <w:rFonts w:cs="Open Sans"/>
                <w:sz w:val="20"/>
                <w:szCs w:val="20"/>
              </w:rPr>
              <w:t>Stawka podatku</w:t>
            </w:r>
            <w:r w:rsidR="00821F66" w:rsidRPr="00F9607E">
              <w:rPr>
                <w:rFonts w:cs="Open Sans"/>
                <w:sz w:val="20"/>
                <w:szCs w:val="20"/>
              </w:rPr>
              <w:t xml:space="preserve"> </w:t>
            </w:r>
            <w:r w:rsidR="00D83ACF" w:rsidRPr="00F9607E">
              <w:rPr>
                <w:rFonts w:cs="Open Sans"/>
                <w:sz w:val="20"/>
                <w:szCs w:val="20"/>
              </w:rPr>
              <w:t xml:space="preserve">akcyzowego - </w:t>
            </w:r>
            <w:r w:rsidR="00821F66" w:rsidRPr="00F9607E">
              <w:rPr>
                <w:rFonts w:cs="Open Sans"/>
                <w:sz w:val="20"/>
                <w:szCs w:val="20"/>
              </w:rPr>
              <w:t>kwotowa</w:t>
            </w:r>
            <w:r w:rsidR="00AA6761" w:rsidRPr="00F9607E">
              <w:rPr>
                <w:rFonts w:cs="Open Sans"/>
                <w:sz w:val="20"/>
                <w:szCs w:val="20"/>
              </w:rPr>
              <w:t>.</w:t>
            </w:r>
          </w:p>
        </w:tc>
        <w:tc>
          <w:tcPr>
            <w:tcW w:w="992" w:type="dxa"/>
          </w:tcPr>
          <w:p w14:paraId="30DCC2B7" w14:textId="77777777" w:rsidR="005D0AF8" w:rsidRPr="00F9607E" w:rsidRDefault="005D0AF8" w:rsidP="00D5603A">
            <w:pPr>
              <w:rPr>
                <w:rFonts w:cs="Open Sans"/>
                <w:sz w:val="20"/>
                <w:szCs w:val="20"/>
              </w:rPr>
            </w:pPr>
            <w:proofErr w:type="spellStart"/>
            <w:r w:rsidRPr="00F9607E">
              <w:rPr>
                <w:rFonts w:cs="Open Sans"/>
                <w:sz w:val="20"/>
                <w:szCs w:val="20"/>
              </w:rPr>
              <w:t>C.e</w:t>
            </w:r>
            <w:proofErr w:type="spellEnd"/>
          </w:p>
        </w:tc>
        <w:tc>
          <w:tcPr>
            <w:tcW w:w="1495" w:type="dxa"/>
          </w:tcPr>
          <w:p w14:paraId="2026C1D2" w14:textId="77777777" w:rsidR="005D0AF8" w:rsidRPr="00F9607E" w:rsidRDefault="005D0AF8" w:rsidP="005D7ED5">
            <w:pPr>
              <w:rPr>
                <w:rStyle w:val="pole"/>
                <w:rFonts w:ascii="Lato" w:hAnsi="Lato" w:cs="Open Sans"/>
                <w:sz w:val="20"/>
                <w:szCs w:val="20"/>
              </w:rPr>
            </w:pPr>
            <w:r w:rsidRPr="00F9607E">
              <w:rPr>
                <w:rStyle w:val="pole"/>
                <w:rFonts w:ascii="Lato" w:hAnsi="Lato" w:cs="Open Sans"/>
                <w:sz w:val="20"/>
                <w:szCs w:val="20"/>
              </w:rPr>
              <w:t>ZAmountC</w:t>
            </w:r>
          </w:p>
          <w:p w14:paraId="09E658E1" w14:textId="77777777" w:rsidR="005D0AF8" w:rsidRPr="00F9607E" w:rsidRDefault="005D0AF8" w:rsidP="005D7ED5">
            <w:pPr>
              <w:rPr>
                <w:rStyle w:val="pole"/>
                <w:rFonts w:ascii="Lato" w:hAnsi="Lato" w:cs="Open Sans"/>
                <w:sz w:val="20"/>
                <w:szCs w:val="20"/>
              </w:rPr>
            </w:pPr>
          </w:p>
        </w:tc>
        <w:tc>
          <w:tcPr>
            <w:tcW w:w="1185" w:type="dxa"/>
          </w:tcPr>
          <w:p w14:paraId="64EC5D11" w14:textId="77777777" w:rsidR="005D0AF8" w:rsidRPr="00F9607E" w:rsidRDefault="00821F66" w:rsidP="005D7ED5">
            <w:pPr>
              <w:rPr>
                <w:rFonts w:cs="Open Sans"/>
                <w:sz w:val="20"/>
                <w:szCs w:val="20"/>
              </w:rPr>
            </w:pPr>
            <w:r w:rsidRPr="00F9607E">
              <w:rPr>
                <w:rFonts w:cs="Open Sans"/>
                <w:sz w:val="20"/>
                <w:szCs w:val="20"/>
              </w:rPr>
              <w:t>0</w:t>
            </w:r>
            <w:r w:rsidR="005D0AF8" w:rsidRPr="00F9607E">
              <w:rPr>
                <w:rFonts w:cs="Open Sans"/>
                <w:sz w:val="20"/>
                <w:szCs w:val="20"/>
              </w:rPr>
              <w:t>..1</w:t>
            </w:r>
          </w:p>
        </w:tc>
      </w:tr>
      <w:tr w:rsidR="00D83ACF" w:rsidRPr="00F9607E" w14:paraId="736CE638" w14:textId="77777777" w:rsidTr="00ED0CA3">
        <w:trPr>
          <w:trHeight w:val="213"/>
        </w:trPr>
        <w:tc>
          <w:tcPr>
            <w:tcW w:w="2122" w:type="dxa"/>
          </w:tcPr>
          <w:p w14:paraId="5F292305" w14:textId="77777777" w:rsidR="00821F66" w:rsidRPr="00F9607E" w:rsidRDefault="00821F66" w:rsidP="00C63F2D">
            <w:pPr>
              <w:rPr>
                <w:rStyle w:val="pole"/>
                <w:rFonts w:ascii="Lato" w:hAnsi="Lato" w:cs="Open Sans"/>
                <w:sz w:val="20"/>
                <w:szCs w:val="20"/>
              </w:rPr>
            </w:pPr>
            <w:r w:rsidRPr="00F9607E">
              <w:rPr>
                <w:rStyle w:val="pole"/>
                <w:rFonts w:ascii="Lato" w:hAnsi="Lato" w:cs="Open Sans"/>
                <w:sz w:val="20"/>
                <w:szCs w:val="20"/>
              </w:rPr>
              <w:t>taxRateFromIsztar</w:t>
            </w:r>
          </w:p>
        </w:tc>
        <w:tc>
          <w:tcPr>
            <w:tcW w:w="3260" w:type="dxa"/>
          </w:tcPr>
          <w:p w14:paraId="4831730C" w14:textId="77777777" w:rsidR="00821F66" w:rsidRPr="00F9607E" w:rsidRDefault="00821F66" w:rsidP="00C63F2D">
            <w:pPr>
              <w:rPr>
                <w:rFonts w:cs="Open Sans"/>
                <w:sz w:val="20"/>
                <w:szCs w:val="20"/>
              </w:rPr>
            </w:pPr>
            <w:r w:rsidRPr="00F9607E">
              <w:rPr>
                <w:rFonts w:cs="Open Sans"/>
                <w:sz w:val="20"/>
                <w:szCs w:val="20"/>
              </w:rPr>
              <w:t xml:space="preserve">Czy stawka podatku akcyzowego w polu </w:t>
            </w:r>
            <w:proofErr w:type="spellStart"/>
            <w:r w:rsidRPr="00F9607E">
              <w:rPr>
                <w:rFonts w:cs="Open Sans"/>
                <w:sz w:val="20"/>
                <w:szCs w:val="20"/>
              </w:rPr>
              <w:t>taxRate</w:t>
            </w:r>
            <w:proofErr w:type="spellEnd"/>
            <w:r w:rsidRPr="00F9607E">
              <w:rPr>
                <w:rFonts w:cs="Open Sans"/>
                <w:sz w:val="20"/>
                <w:szCs w:val="20"/>
              </w:rPr>
              <w:t xml:space="preserve"> jest pobrana z Systemu ISZTAR.</w:t>
            </w:r>
          </w:p>
        </w:tc>
        <w:tc>
          <w:tcPr>
            <w:tcW w:w="992" w:type="dxa"/>
          </w:tcPr>
          <w:p w14:paraId="2C177358" w14:textId="77777777" w:rsidR="00821F66" w:rsidRPr="00F9607E" w:rsidRDefault="00821F66" w:rsidP="00C63F2D">
            <w:pPr>
              <w:rPr>
                <w:rFonts w:cs="Open Sans"/>
                <w:sz w:val="20"/>
                <w:szCs w:val="20"/>
              </w:rPr>
            </w:pPr>
            <w:proofErr w:type="spellStart"/>
            <w:r w:rsidRPr="00F9607E">
              <w:rPr>
                <w:rFonts w:cs="Open Sans"/>
                <w:sz w:val="20"/>
                <w:szCs w:val="20"/>
              </w:rPr>
              <w:t>C.f</w:t>
            </w:r>
            <w:proofErr w:type="spellEnd"/>
          </w:p>
        </w:tc>
        <w:tc>
          <w:tcPr>
            <w:tcW w:w="1495" w:type="dxa"/>
          </w:tcPr>
          <w:p w14:paraId="1AB0C499" w14:textId="77777777" w:rsidR="00821F66" w:rsidRPr="00F9607E" w:rsidRDefault="00821F66" w:rsidP="00C63F2D">
            <w:pPr>
              <w:rPr>
                <w:rStyle w:val="pole"/>
                <w:rFonts w:ascii="Lato" w:hAnsi="Lato" w:cs="Open Sans"/>
                <w:sz w:val="20"/>
                <w:szCs w:val="20"/>
              </w:rPr>
            </w:pPr>
            <w:r w:rsidRPr="00F9607E">
              <w:rPr>
                <w:rStyle w:val="pole"/>
                <w:rFonts w:ascii="Lato" w:hAnsi="Lato" w:cs="Open Sans"/>
                <w:sz w:val="20"/>
                <w:szCs w:val="20"/>
              </w:rPr>
              <w:t>boolean</w:t>
            </w:r>
          </w:p>
        </w:tc>
        <w:tc>
          <w:tcPr>
            <w:tcW w:w="1185" w:type="dxa"/>
          </w:tcPr>
          <w:p w14:paraId="0A72DBF4" w14:textId="77777777" w:rsidR="00821F66" w:rsidRPr="00F9607E" w:rsidRDefault="00821F66" w:rsidP="00C63F2D">
            <w:pPr>
              <w:rPr>
                <w:rFonts w:cs="Open Sans"/>
                <w:sz w:val="20"/>
                <w:szCs w:val="20"/>
              </w:rPr>
            </w:pPr>
            <w:r w:rsidRPr="00F9607E">
              <w:rPr>
                <w:rFonts w:cs="Open Sans"/>
                <w:sz w:val="20"/>
                <w:szCs w:val="20"/>
              </w:rPr>
              <w:t>0..1</w:t>
            </w:r>
          </w:p>
        </w:tc>
      </w:tr>
      <w:tr w:rsidR="00D83ACF" w:rsidRPr="00F9607E" w14:paraId="13DE4515" w14:textId="77777777" w:rsidTr="00ED0CA3">
        <w:trPr>
          <w:trHeight w:val="213"/>
        </w:trPr>
        <w:tc>
          <w:tcPr>
            <w:tcW w:w="2122" w:type="dxa"/>
          </w:tcPr>
          <w:p w14:paraId="33C8F698" w14:textId="77777777" w:rsidR="00821F66" w:rsidRPr="00F9607E" w:rsidRDefault="00821F66" w:rsidP="00821F66">
            <w:pPr>
              <w:rPr>
                <w:rStyle w:val="pole"/>
                <w:rFonts w:ascii="Lato" w:hAnsi="Lato" w:cs="Open Sans"/>
                <w:sz w:val="20"/>
                <w:szCs w:val="20"/>
              </w:rPr>
            </w:pPr>
            <w:r w:rsidRPr="00F9607E">
              <w:rPr>
                <w:rStyle w:val="pole"/>
                <w:rFonts w:ascii="Lato" w:hAnsi="Lato" w:cs="Open Sans"/>
                <w:sz w:val="20"/>
                <w:szCs w:val="20"/>
              </w:rPr>
              <w:t>taxRatePercentage</w:t>
            </w:r>
          </w:p>
        </w:tc>
        <w:tc>
          <w:tcPr>
            <w:tcW w:w="3260" w:type="dxa"/>
          </w:tcPr>
          <w:p w14:paraId="3FA8EF9F" w14:textId="74A692FE" w:rsidR="00821F66" w:rsidRPr="00F9607E" w:rsidRDefault="00821F66" w:rsidP="00821F66">
            <w:pPr>
              <w:rPr>
                <w:rFonts w:cs="Open Sans"/>
                <w:sz w:val="20"/>
                <w:szCs w:val="20"/>
              </w:rPr>
            </w:pPr>
            <w:r w:rsidRPr="00F9607E">
              <w:rPr>
                <w:rFonts w:cs="Open Sans"/>
                <w:sz w:val="20"/>
                <w:szCs w:val="20"/>
              </w:rPr>
              <w:t xml:space="preserve">Stawka podatku </w:t>
            </w:r>
            <w:r w:rsidR="00D83ACF" w:rsidRPr="00F9607E">
              <w:rPr>
                <w:rFonts w:cs="Open Sans"/>
                <w:sz w:val="20"/>
                <w:szCs w:val="20"/>
              </w:rPr>
              <w:t xml:space="preserve">akcyzowego - </w:t>
            </w:r>
            <w:r w:rsidRPr="00F9607E">
              <w:rPr>
                <w:rFonts w:cs="Open Sans"/>
                <w:sz w:val="20"/>
                <w:szCs w:val="20"/>
              </w:rPr>
              <w:t>procentowa.</w:t>
            </w:r>
          </w:p>
        </w:tc>
        <w:tc>
          <w:tcPr>
            <w:tcW w:w="992" w:type="dxa"/>
          </w:tcPr>
          <w:p w14:paraId="4EFD8EC3" w14:textId="77777777" w:rsidR="00821F66" w:rsidRPr="00F9607E" w:rsidRDefault="00821F66" w:rsidP="00821F66">
            <w:pPr>
              <w:rPr>
                <w:rFonts w:cs="Open Sans"/>
                <w:sz w:val="20"/>
                <w:szCs w:val="20"/>
              </w:rPr>
            </w:pPr>
            <w:proofErr w:type="spellStart"/>
            <w:r w:rsidRPr="00F9607E">
              <w:rPr>
                <w:rFonts w:cs="Open Sans"/>
                <w:sz w:val="20"/>
                <w:szCs w:val="20"/>
              </w:rPr>
              <w:t>C.f</w:t>
            </w:r>
            <w:proofErr w:type="spellEnd"/>
          </w:p>
        </w:tc>
        <w:tc>
          <w:tcPr>
            <w:tcW w:w="1495" w:type="dxa"/>
          </w:tcPr>
          <w:p w14:paraId="705AAD2C" w14:textId="77777777" w:rsidR="00821F66" w:rsidRPr="00F9607E" w:rsidRDefault="00821F66" w:rsidP="00821F66">
            <w:pPr>
              <w:rPr>
                <w:rStyle w:val="pole"/>
                <w:rFonts w:ascii="Lato" w:hAnsi="Lato" w:cs="Open Sans"/>
                <w:sz w:val="20"/>
                <w:szCs w:val="20"/>
              </w:rPr>
            </w:pPr>
            <w:r w:rsidRPr="00F9607E">
              <w:rPr>
                <w:rStyle w:val="pole"/>
                <w:rFonts w:ascii="Lato" w:hAnsi="Lato" w:cs="Open Sans"/>
                <w:sz w:val="20"/>
                <w:szCs w:val="20"/>
              </w:rPr>
              <w:t>ZPercentage</w:t>
            </w:r>
          </w:p>
        </w:tc>
        <w:tc>
          <w:tcPr>
            <w:tcW w:w="1185" w:type="dxa"/>
          </w:tcPr>
          <w:p w14:paraId="61B2651F" w14:textId="77777777" w:rsidR="00821F66" w:rsidRPr="00F9607E" w:rsidRDefault="00821F66" w:rsidP="00821F66">
            <w:pPr>
              <w:rPr>
                <w:rFonts w:cs="Open Sans"/>
                <w:sz w:val="20"/>
                <w:szCs w:val="20"/>
              </w:rPr>
            </w:pPr>
            <w:r w:rsidRPr="00F9607E">
              <w:rPr>
                <w:rFonts w:cs="Open Sans"/>
                <w:sz w:val="20"/>
                <w:szCs w:val="20"/>
              </w:rPr>
              <w:t>0..1</w:t>
            </w:r>
          </w:p>
        </w:tc>
      </w:tr>
      <w:tr w:rsidR="00D83ACF" w:rsidRPr="00F9607E" w14:paraId="77CF062E" w14:textId="77777777" w:rsidTr="00ED0CA3">
        <w:trPr>
          <w:trHeight w:val="213"/>
        </w:trPr>
        <w:tc>
          <w:tcPr>
            <w:tcW w:w="2122" w:type="dxa"/>
          </w:tcPr>
          <w:p w14:paraId="510D02E8" w14:textId="77777777" w:rsidR="007E0C4A" w:rsidRPr="00F9607E" w:rsidRDefault="004728AF" w:rsidP="007E0C4A">
            <w:pPr>
              <w:rPr>
                <w:rStyle w:val="pole"/>
                <w:rFonts w:ascii="Lato" w:hAnsi="Lato" w:cs="Open Sans"/>
                <w:sz w:val="20"/>
                <w:szCs w:val="20"/>
              </w:rPr>
            </w:pPr>
            <w:r w:rsidRPr="00F9607E">
              <w:rPr>
                <w:rStyle w:val="pole"/>
                <w:rFonts w:ascii="Lato" w:hAnsi="Lato" w:cs="Open Sans"/>
                <w:sz w:val="20"/>
                <w:szCs w:val="20"/>
              </w:rPr>
              <w:t>taxRatePercentageFromIsztar</w:t>
            </w:r>
          </w:p>
        </w:tc>
        <w:tc>
          <w:tcPr>
            <w:tcW w:w="3260" w:type="dxa"/>
          </w:tcPr>
          <w:p w14:paraId="7B3554AC" w14:textId="77777777" w:rsidR="007E0C4A" w:rsidRPr="00F9607E" w:rsidRDefault="007E0C4A" w:rsidP="007E0C4A">
            <w:pPr>
              <w:rPr>
                <w:rFonts w:cs="Open Sans"/>
                <w:sz w:val="20"/>
                <w:szCs w:val="20"/>
              </w:rPr>
            </w:pPr>
            <w:r w:rsidRPr="00F9607E">
              <w:rPr>
                <w:rFonts w:cs="Open Sans"/>
                <w:sz w:val="20"/>
                <w:szCs w:val="20"/>
              </w:rPr>
              <w:t>Czy stawka podatku akcyzowego jest pobrana z Systemu ISZTAR.</w:t>
            </w:r>
          </w:p>
        </w:tc>
        <w:tc>
          <w:tcPr>
            <w:tcW w:w="992" w:type="dxa"/>
          </w:tcPr>
          <w:p w14:paraId="47FE34E2" w14:textId="77777777" w:rsidR="007E0C4A" w:rsidRPr="00F9607E" w:rsidRDefault="007E0C4A" w:rsidP="007E0C4A">
            <w:pPr>
              <w:rPr>
                <w:rFonts w:cs="Open Sans"/>
                <w:sz w:val="20"/>
                <w:szCs w:val="20"/>
              </w:rPr>
            </w:pPr>
            <w:r w:rsidRPr="00F9607E">
              <w:rPr>
                <w:rFonts w:cs="Open Sans"/>
                <w:sz w:val="20"/>
                <w:szCs w:val="20"/>
              </w:rPr>
              <w:t>-</w:t>
            </w:r>
          </w:p>
        </w:tc>
        <w:tc>
          <w:tcPr>
            <w:tcW w:w="1495" w:type="dxa"/>
          </w:tcPr>
          <w:p w14:paraId="7E3F993D" w14:textId="77777777" w:rsidR="007E0C4A" w:rsidRPr="00F9607E" w:rsidRDefault="007E0C4A" w:rsidP="007E0C4A">
            <w:pPr>
              <w:tabs>
                <w:tab w:val="right" w:pos="2511"/>
              </w:tabs>
              <w:rPr>
                <w:rStyle w:val="pole"/>
                <w:rFonts w:ascii="Lato" w:hAnsi="Lato" w:cs="Open Sans"/>
                <w:sz w:val="20"/>
                <w:szCs w:val="20"/>
              </w:rPr>
            </w:pPr>
            <w:r w:rsidRPr="00F9607E">
              <w:rPr>
                <w:rStyle w:val="pole"/>
                <w:rFonts w:ascii="Lato" w:hAnsi="Lato" w:cs="Open Sans"/>
                <w:sz w:val="20"/>
                <w:szCs w:val="20"/>
              </w:rPr>
              <w:t>boolean</w:t>
            </w:r>
          </w:p>
        </w:tc>
        <w:tc>
          <w:tcPr>
            <w:tcW w:w="1185" w:type="dxa"/>
          </w:tcPr>
          <w:p w14:paraId="68E6C2E0" w14:textId="77777777" w:rsidR="007E0C4A" w:rsidRPr="00F9607E" w:rsidRDefault="004728AF" w:rsidP="007E0C4A">
            <w:pPr>
              <w:rPr>
                <w:rFonts w:cs="Open Sans"/>
                <w:sz w:val="20"/>
                <w:szCs w:val="20"/>
              </w:rPr>
            </w:pPr>
            <w:r w:rsidRPr="00F9607E">
              <w:rPr>
                <w:rFonts w:cs="Open Sans"/>
                <w:sz w:val="20"/>
                <w:szCs w:val="20"/>
              </w:rPr>
              <w:t>0</w:t>
            </w:r>
            <w:r w:rsidR="007E0C4A" w:rsidRPr="00F9607E">
              <w:rPr>
                <w:rFonts w:cs="Open Sans"/>
                <w:sz w:val="20"/>
                <w:szCs w:val="20"/>
              </w:rPr>
              <w:t>..1</w:t>
            </w:r>
          </w:p>
        </w:tc>
      </w:tr>
      <w:tr w:rsidR="00D83ACF" w:rsidRPr="00F9607E" w14:paraId="7BC5ED2F" w14:textId="77777777" w:rsidTr="00ED0CA3">
        <w:trPr>
          <w:trHeight w:val="213"/>
        </w:trPr>
        <w:tc>
          <w:tcPr>
            <w:tcW w:w="2122" w:type="dxa"/>
          </w:tcPr>
          <w:p w14:paraId="5C2D07BF" w14:textId="165AB3D3" w:rsidR="007E0C4A" w:rsidRPr="00F9607E" w:rsidRDefault="007E0C4A" w:rsidP="007E0C4A">
            <w:pPr>
              <w:rPr>
                <w:rStyle w:val="pole"/>
                <w:rFonts w:ascii="Lato" w:hAnsi="Lato" w:cs="Open Sans"/>
                <w:sz w:val="20"/>
                <w:szCs w:val="20"/>
              </w:rPr>
            </w:pPr>
            <w:bookmarkStart w:id="81" w:name="amountOfTax"/>
            <w:r w:rsidRPr="00F9607E">
              <w:rPr>
                <w:rStyle w:val="pole"/>
                <w:rFonts w:ascii="Lato" w:hAnsi="Lato" w:cs="Open Sans"/>
                <w:sz w:val="20"/>
                <w:szCs w:val="20"/>
              </w:rPr>
              <w:t>amountOfTax</w:t>
            </w:r>
            <w:bookmarkEnd w:id="81"/>
          </w:p>
        </w:tc>
        <w:tc>
          <w:tcPr>
            <w:tcW w:w="3260" w:type="dxa"/>
          </w:tcPr>
          <w:p w14:paraId="468F2019" w14:textId="77777777" w:rsidR="007E0C4A" w:rsidRPr="00F9607E" w:rsidRDefault="007E0C4A" w:rsidP="007E0C4A">
            <w:pPr>
              <w:rPr>
                <w:rFonts w:cs="Open Sans"/>
                <w:sz w:val="20"/>
                <w:szCs w:val="20"/>
              </w:rPr>
            </w:pPr>
            <w:r w:rsidRPr="00F9607E">
              <w:rPr>
                <w:rFonts w:cs="Open Sans"/>
                <w:sz w:val="20"/>
                <w:szCs w:val="20"/>
              </w:rPr>
              <w:t xml:space="preserve">Kwota podatku </w:t>
            </w:r>
            <w:r w:rsidR="00AA6761" w:rsidRPr="00F9607E">
              <w:rPr>
                <w:rFonts w:cs="Open Sans"/>
                <w:sz w:val="20"/>
                <w:szCs w:val="20"/>
              </w:rPr>
              <w:t>w zł.</w:t>
            </w:r>
          </w:p>
        </w:tc>
        <w:tc>
          <w:tcPr>
            <w:tcW w:w="992" w:type="dxa"/>
          </w:tcPr>
          <w:p w14:paraId="7BCF46A1" w14:textId="77777777" w:rsidR="007E0C4A" w:rsidRPr="00F9607E" w:rsidRDefault="007E0C4A" w:rsidP="007E0C4A">
            <w:pPr>
              <w:rPr>
                <w:rFonts w:cs="Open Sans"/>
                <w:sz w:val="20"/>
                <w:szCs w:val="20"/>
              </w:rPr>
            </w:pPr>
            <w:proofErr w:type="spellStart"/>
            <w:r w:rsidRPr="00F9607E">
              <w:rPr>
                <w:rFonts w:cs="Open Sans"/>
                <w:sz w:val="20"/>
                <w:szCs w:val="20"/>
              </w:rPr>
              <w:t>C.</w:t>
            </w:r>
            <w:r w:rsidR="00821F66" w:rsidRPr="00F9607E">
              <w:rPr>
                <w:rFonts w:cs="Open Sans"/>
                <w:sz w:val="20"/>
                <w:szCs w:val="20"/>
              </w:rPr>
              <w:t>g</w:t>
            </w:r>
            <w:proofErr w:type="spellEnd"/>
          </w:p>
        </w:tc>
        <w:tc>
          <w:tcPr>
            <w:tcW w:w="1495" w:type="dxa"/>
          </w:tcPr>
          <w:p w14:paraId="59D58FBD" w14:textId="0CD5AC25" w:rsidR="007E0C4A" w:rsidRPr="00F9607E" w:rsidRDefault="007E0C4A" w:rsidP="00180A51">
            <w:pPr>
              <w:rPr>
                <w:rFonts w:cs="Open Sans"/>
                <w:noProof/>
                <w:sz w:val="20"/>
                <w:szCs w:val="20"/>
                <w:lang w:val="en-US"/>
              </w:rPr>
            </w:pPr>
            <w:r w:rsidRPr="00F9607E">
              <w:rPr>
                <w:rStyle w:val="pole"/>
                <w:rFonts w:ascii="Lato" w:hAnsi="Lato" w:cs="Open Sans"/>
                <w:sz w:val="20"/>
                <w:szCs w:val="20"/>
              </w:rPr>
              <w:t>ZAmount</w:t>
            </w:r>
            <w:r w:rsidR="00D83ACF" w:rsidRPr="00F9607E">
              <w:rPr>
                <w:rStyle w:val="pole"/>
                <w:rFonts w:ascii="Lato" w:hAnsi="Lato" w:cs="Open Sans"/>
                <w:sz w:val="20"/>
                <w:szCs w:val="20"/>
              </w:rPr>
              <w:t>P</w:t>
            </w:r>
          </w:p>
        </w:tc>
        <w:tc>
          <w:tcPr>
            <w:tcW w:w="1185" w:type="dxa"/>
          </w:tcPr>
          <w:p w14:paraId="70F82C3C" w14:textId="77777777" w:rsidR="007E0C4A" w:rsidRPr="00F9607E" w:rsidRDefault="007E0C4A" w:rsidP="007E0C4A">
            <w:pPr>
              <w:rPr>
                <w:rFonts w:cs="Open Sans"/>
                <w:sz w:val="20"/>
                <w:szCs w:val="20"/>
              </w:rPr>
            </w:pPr>
            <w:r w:rsidRPr="00F9607E">
              <w:rPr>
                <w:rFonts w:cs="Open Sans"/>
                <w:sz w:val="20"/>
                <w:szCs w:val="20"/>
              </w:rPr>
              <w:t>1..1</w:t>
            </w:r>
          </w:p>
        </w:tc>
      </w:tr>
      <w:tr w:rsidR="00D83ACF" w:rsidRPr="00F9607E" w14:paraId="52593F68" w14:textId="77777777" w:rsidTr="00ED0CA3">
        <w:trPr>
          <w:trHeight w:val="213"/>
        </w:trPr>
        <w:tc>
          <w:tcPr>
            <w:tcW w:w="2122" w:type="dxa"/>
          </w:tcPr>
          <w:p w14:paraId="732919C9" w14:textId="77777777" w:rsidR="004728AF" w:rsidRPr="00F9607E" w:rsidRDefault="004728AF" w:rsidP="007E0C4A">
            <w:pPr>
              <w:rPr>
                <w:rStyle w:val="pole"/>
                <w:rFonts w:ascii="Lato" w:hAnsi="Lato" w:cs="Open Sans"/>
                <w:sz w:val="20"/>
                <w:szCs w:val="20"/>
              </w:rPr>
            </w:pPr>
            <w:r w:rsidRPr="00F9607E">
              <w:rPr>
                <w:rStyle w:val="pole"/>
                <w:rFonts w:ascii="Lato" w:hAnsi="Lato" w:cs="Open Sans"/>
                <w:sz w:val="20"/>
                <w:szCs w:val="20"/>
              </w:rPr>
              <w:t>typeOfPreferences</w:t>
            </w:r>
          </w:p>
        </w:tc>
        <w:tc>
          <w:tcPr>
            <w:tcW w:w="3260" w:type="dxa"/>
          </w:tcPr>
          <w:p w14:paraId="0ACF1BA6" w14:textId="77777777" w:rsidR="004728AF" w:rsidRPr="00F9607E" w:rsidRDefault="004728AF" w:rsidP="007E0C4A">
            <w:pPr>
              <w:rPr>
                <w:rFonts w:cs="Open Sans"/>
                <w:sz w:val="20"/>
                <w:szCs w:val="20"/>
              </w:rPr>
            </w:pPr>
            <w:r w:rsidRPr="00F9607E">
              <w:rPr>
                <w:rFonts w:cs="Open Sans"/>
                <w:sz w:val="20"/>
                <w:szCs w:val="20"/>
              </w:rPr>
              <w:t>Rodzaj preferencji</w:t>
            </w:r>
          </w:p>
        </w:tc>
        <w:tc>
          <w:tcPr>
            <w:tcW w:w="992" w:type="dxa"/>
          </w:tcPr>
          <w:p w14:paraId="46646ADF" w14:textId="77777777" w:rsidR="004728AF" w:rsidRPr="00F9607E" w:rsidRDefault="004728AF" w:rsidP="007E0C4A">
            <w:pPr>
              <w:rPr>
                <w:rFonts w:cs="Open Sans"/>
                <w:sz w:val="20"/>
                <w:szCs w:val="20"/>
              </w:rPr>
            </w:pPr>
            <w:proofErr w:type="spellStart"/>
            <w:r w:rsidRPr="00F9607E">
              <w:rPr>
                <w:rFonts w:cs="Open Sans"/>
                <w:sz w:val="20"/>
                <w:szCs w:val="20"/>
              </w:rPr>
              <w:t>C.h</w:t>
            </w:r>
            <w:proofErr w:type="spellEnd"/>
          </w:p>
        </w:tc>
        <w:tc>
          <w:tcPr>
            <w:tcW w:w="1495" w:type="dxa"/>
          </w:tcPr>
          <w:p w14:paraId="1564D65D" w14:textId="77777777" w:rsidR="004728AF" w:rsidRPr="00F9607E" w:rsidRDefault="004728AF" w:rsidP="007E0C4A">
            <w:pPr>
              <w:rPr>
                <w:rStyle w:val="pole"/>
                <w:rFonts w:ascii="Lato" w:hAnsi="Lato" w:cs="Open Sans"/>
                <w:sz w:val="20"/>
                <w:szCs w:val="20"/>
              </w:rPr>
            </w:pPr>
            <w:r w:rsidRPr="00F9607E">
              <w:rPr>
                <w:rStyle w:val="pole"/>
                <w:rFonts w:ascii="Lato" w:hAnsi="Lato" w:cs="Open Sans"/>
                <w:sz w:val="20"/>
                <w:szCs w:val="20"/>
              </w:rPr>
              <w:t>ZPreferences</w:t>
            </w:r>
          </w:p>
        </w:tc>
        <w:tc>
          <w:tcPr>
            <w:tcW w:w="1185" w:type="dxa"/>
          </w:tcPr>
          <w:p w14:paraId="58807018" w14:textId="77777777" w:rsidR="004728AF" w:rsidRPr="00F9607E" w:rsidRDefault="004728AF" w:rsidP="007E0C4A">
            <w:pPr>
              <w:rPr>
                <w:rFonts w:cs="Open Sans"/>
                <w:sz w:val="20"/>
                <w:szCs w:val="20"/>
              </w:rPr>
            </w:pPr>
            <w:r w:rsidRPr="00F9607E">
              <w:rPr>
                <w:rFonts w:cs="Open Sans"/>
                <w:sz w:val="20"/>
                <w:szCs w:val="20"/>
              </w:rPr>
              <w:t>1..0</w:t>
            </w:r>
          </w:p>
        </w:tc>
      </w:tr>
    </w:tbl>
    <w:p w14:paraId="311F1257" w14:textId="44EC3A55" w:rsidR="00585866" w:rsidRDefault="00585866" w:rsidP="00585866">
      <w:pPr>
        <w:pStyle w:val="Legenda"/>
        <w:keepNext/>
      </w:pPr>
      <w:bookmarkStart w:id="82" w:name="_Toc182909200"/>
      <w:r>
        <w:t xml:space="preserve">Rysunek </w:t>
      </w:r>
      <w:fldSimple w:instr=" SEQ Rysunek \* ARABIC ">
        <w:r>
          <w:rPr>
            <w:noProof/>
          </w:rPr>
          <w:t>4</w:t>
        </w:r>
      </w:fldSimple>
      <w:r>
        <w:t xml:space="preserve">. </w:t>
      </w:r>
      <w:r w:rsidRPr="00453B28">
        <w:t xml:space="preserve">Struktura w elemencie </w:t>
      </w:r>
      <w:proofErr w:type="spellStart"/>
      <w:r w:rsidRPr="00453B28">
        <w:t>Item</w:t>
      </w:r>
      <w:bookmarkEnd w:id="82"/>
      <w:proofErr w:type="spellEnd"/>
    </w:p>
    <w:p w14:paraId="3144F382" w14:textId="3E25B2FF" w:rsidR="007066FF" w:rsidRPr="00585866" w:rsidRDefault="00D83ACF" w:rsidP="007066FF">
      <w:pPr>
        <w:pStyle w:val="Legenda"/>
        <w:rPr>
          <w:rFonts w:cs="Open Sans"/>
          <w:sz w:val="20"/>
        </w:rPr>
      </w:pPr>
      <w:r w:rsidRPr="00F9607E">
        <w:rPr>
          <w:rFonts w:cs="Open Sans"/>
          <w:noProof/>
          <w:sz w:val="20"/>
        </w:rPr>
        <w:drawing>
          <wp:inline distT="0" distB="0" distL="0" distR="0" wp14:anchorId="0D9EAD91" wp14:editId="7F03431D">
            <wp:extent cx="5753100" cy="2933700"/>
            <wp:effectExtent l="19050" t="19050" r="19050" b="19050"/>
            <wp:docPr id="8" name="Obraz 8" descr="Obraz zawierający strukturę w elemencie I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strukturę w elemencie Ite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2933700"/>
                    </a:xfrm>
                    <a:prstGeom prst="rect">
                      <a:avLst/>
                    </a:prstGeom>
                    <a:noFill/>
                    <a:ln>
                      <a:solidFill>
                        <a:schemeClr val="tx1"/>
                      </a:solidFill>
                    </a:ln>
                  </pic:spPr>
                </pic:pic>
              </a:graphicData>
            </a:graphic>
          </wp:inline>
        </w:drawing>
      </w:r>
    </w:p>
    <w:p w14:paraId="3D3E965F" w14:textId="3CE82AB0" w:rsidR="007066FF" w:rsidRPr="00F9607E" w:rsidRDefault="007066FF" w:rsidP="004E2C82">
      <w:pPr>
        <w:rPr>
          <w:rFonts w:cs="Open Sans"/>
          <w:sz w:val="20"/>
          <w:szCs w:val="20"/>
        </w:rPr>
      </w:pPr>
    </w:p>
    <w:p w14:paraId="4A226B07" w14:textId="6C34C9F0" w:rsidR="00D83ACF" w:rsidRPr="00F9607E" w:rsidRDefault="00D83ACF" w:rsidP="002E432F">
      <w:pPr>
        <w:pStyle w:val="Legenda"/>
      </w:pPr>
      <w:bookmarkStart w:id="83" w:name="_Toc95478512"/>
      <w:bookmarkStart w:id="84" w:name="_Toc97671123"/>
      <w:bookmarkStart w:id="85" w:name="_Toc98146898"/>
      <w:bookmarkStart w:id="86" w:name="_Toc182909194"/>
      <w:r w:rsidRPr="00F9607E">
        <w:lastRenderedPageBreak/>
        <w:t xml:space="preserve">Tabela </w:t>
      </w:r>
      <w:fldSimple w:instr=" SEQ Tabela \* ARABIC ">
        <w:r w:rsidR="00B04EC2">
          <w:rPr>
            <w:noProof/>
          </w:rPr>
          <w:t>14</w:t>
        </w:r>
      </w:fldSimple>
      <w:r w:rsidRPr="00F9607E">
        <w:t xml:space="preserve">. Struktura </w:t>
      </w:r>
      <w:r w:rsidR="00585866">
        <w:t xml:space="preserve">w elemencie </w:t>
      </w:r>
      <w:proofErr w:type="spellStart"/>
      <w:r w:rsidRPr="00F9607E">
        <w:t>AmountPayableGasProductsType</w:t>
      </w:r>
      <w:bookmarkEnd w:id="83"/>
      <w:bookmarkEnd w:id="84"/>
      <w:bookmarkEnd w:id="85"/>
      <w:bookmarkEnd w:id="86"/>
      <w:proofErr w:type="spellEnd"/>
    </w:p>
    <w:tbl>
      <w:tblPr>
        <w:tblStyle w:val="Siatkatabelijasna"/>
        <w:tblW w:w="9054" w:type="dxa"/>
        <w:tblLayout w:type="fixed"/>
        <w:tblLook w:val="01E0" w:firstRow="1" w:lastRow="1" w:firstColumn="1" w:lastColumn="1" w:noHBand="0" w:noVBand="0"/>
      </w:tblPr>
      <w:tblGrid>
        <w:gridCol w:w="2830"/>
        <w:gridCol w:w="3331"/>
        <w:gridCol w:w="606"/>
        <w:gridCol w:w="1102"/>
        <w:gridCol w:w="1185"/>
      </w:tblGrid>
      <w:tr w:rsidR="00275B39" w:rsidRPr="00F9607E" w14:paraId="3DC8C0EC"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2830" w:type="dxa"/>
          </w:tcPr>
          <w:p w14:paraId="2A8BF319" w14:textId="77777777" w:rsidR="00D83ACF" w:rsidRPr="00F9607E" w:rsidRDefault="00D83ACF" w:rsidP="00E27118">
            <w:pPr>
              <w:rPr>
                <w:rFonts w:cs="Open Sans"/>
                <w:b/>
                <w:sz w:val="20"/>
                <w:szCs w:val="20"/>
              </w:rPr>
            </w:pPr>
            <w:r w:rsidRPr="00F9607E">
              <w:rPr>
                <w:rFonts w:cs="Open Sans"/>
                <w:b/>
                <w:sz w:val="20"/>
                <w:szCs w:val="20"/>
              </w:rPr>
              <w:t xml:space="preserve">Nazwa </w:t>
            </w:r>
          </w:p>
        </w:tc>
        <w:tc>
          <w:tcPr>
            <w:tcW w:w="3331" w:type="dxa"/>
          </w:tcPr>
          <w:p w14:paraId="55F9CE03" w14:textId="77777777" w:rsidR="00D83ACF" w:rsidRPr="00F9607E" w:rsidRDefault="00D83ACF" w:rsidP="00E27118">
            <w:pPr>
              <w:rPr>
                <w:rFonts w:cs="Open Sans"/>
                <w:b/>
                <w:color w:val="000000"/>
                <w:sz w:val="20"/>
                <w:szCs w:val="20"/>
                <w:lang w:eastAsia="pl-PL"/>
              </w:rPr>
            </w:pPr>
            <w:r w:rsidRPr="00F9607E">
              <w:rPr>
                <w:rFonts w:cs="Open Sans"/>
                <w:b/>
                <w:color w:val="000000"/>
                <w:sz w:val="20"/>
                <w:szCs w:val="20"/>
                <w:lang w:eastAsia="pl-PL"/>
              </w:rPr>
              <w:t>Opis</w:t>
            </w:r>
          </w:p>
        </w:tc>
        <w:tc>
          <w:tcPr>
            <w:tcW w:w="606" w:type="dxa"/>
          </w:tcPr>
          <w:p w14:paraId="6B613150" w14:textId="77777777" w:rsidR="00D83ACF" w:rsidRPr="00F9607E" w:rsidRDefault="00D83ACF" w:rsidP="00E27118">
            <w:pPr>
              <w:rPr>
                <w:rFonts w:cs="Open Sans"/>
                <w:b/>
                <w:color w:val="000000"/>
                <w:sz w:val="20"/>
                <w:szCs w:val="20"/>
                <w:lang w:eastAsia="pl-PL"/>
              </w:rPr>
            </w:pPr>
            <w:r w:rsidRPr="00F9607E">
              <w:rPr>
                <w:rFonts w:cs="Open Sans"/>
                <w:b/>
                <w:color w:val="000000"/>
                <w:sz w:val="20"/>
                <w:szCs w:val="20"/>
                <w:lang w:eastAsia="pl-PL"/>
              </w:rPr>
              <w:t>Nr pola</w:t>
            </w:r>
          </w:p>
        </w:tc>
        <w:tc>
          <w:tcPr>
            <w:tcW w:w="1102" w:type="dxa"/>
          </w:tcPr>
          <w:p w14:paraId="0AADBD4E" w14:textId="77777777" w:rsidR="00D83ACF" w:rsidRPr="00F9607E" w:rsidRDefault="00D83ACF" w:rsidP="00E27118">
            <w:pPr>
              <w:rPr>
                <w:rFonts w:cs="Open Sans"/>
                <w:b/>
                <w:sz w:val="20"/>
                <w:szCs w:val="20"/>
              </w:rPr>
            </w:pPr>
            <w:r w:rsidRPr="00F9607E">
              <w:rPr>
                <w:rFonts w:cs="Open Sans"/>
                <w:b/>
                <w:sz w:val="20"/>
                <w:szCs w:val="20"/>
              </w:rPr>
              <w:t>Typ</w:t>
            </w:r>
          </w:p>
        </w:tc>
        <w:tc>
          <w:tcPr>
            <w:tcW w:w="1185" w:type="dxa"/>
          </w:tcPr>
          <w:p w14:paraId="46441AE6" w14:textId="77777777" w:rsidR="00D83ACF" w:rsidRPr="00F9607E" w:rsidRDefault="00D83ACF" w:rsidP="00E27118">
            <w:pPr>
              <w:rPr>
                <w:rFonts w:cs="Open Sans"/>
                <w:b/>
                <w:sz w:val="20"/>
                <w:szCs w:val="20"/>
              </w:rPr>
            </w:pPr>
            <w:r w:rsidRPr="00F9607E">
              <w:rPr>
                <w:rFonts w:cs="Open Sans"/>
                <w:b/>
                <w:sz w:val="20"/>
                <w:szCs w:val="20"/>
              </w:rPr>
              <w:t>Liczebność</w:t>
            </w:r>
          </w:p>
        </w:tc>
      </w:tr>
      <w:tr w:rsidR="00E27118" w:rsidRPr="00F9607E" w14:paraId="74FC6802" w14:textId="77777777" w:rsidTr="00ED0CA3">
        <w:trPr>
          <w:trHeight w:val="213"/>
        </w:trPr>
        <w:tc>
          <w:tcPr>
            <w:tcW w:w="2830" w:type="dxa"/>
          </w:tcPr>
          <w:p w14:paraId="599DEFA1" w14:textId="746A2405" w:rsidR="00D83ACF" w:rsidRPr="00C1690D" w:rsidRDefault="00043FAC" w:rsidP="00E27118">
            <w:pPr>
              <w:rPr>
                <w:rStyle w:val="pole"/>
                <w:rFonts w:ascii="Lato" w:hAnsi="Lato" w:cs="Open Sans"/>
                <w:sz w:val="20"/>
                <w:szCs w:val="20"/>
                <w:lang w:val="en-GB"/>
              </w:rPr>
            </w:pPr>
            <w:r w:rsidRPr="00C1690D">
              <w:rPr>
                <w:rFonts w:cs="Open Sans"/>
                <w:color w:val="000000"/>
                <w:sz w:val="20"/>
                <w:szCs w:val="20"/>
                <w:lang w:val="en-GB" w:eastAsia="pl-PL"/>
              </w:rPr>
              <w:t>exemptionFromExciseDutyGasProducts_P3_Amount</w:t>
            </w:r>
          </w:p>
        </w:tc>
        <w:tc>
          <w:tcPr>
            <w:tcW w:w="3331" w:type="dxa"/>
          </w:tcPr>
          <w:p w14:paraId="1AFEE1C9" w14:textId="309507BC" w:rsidR="00D83ACF" w:rsidRPr="00F9607E" w:rsidRDefault="00275B39" w:rsidP="00E27118">
            <w:pPr>
              <w:rPr>
                <w:rFonts w:cs="Open Sans"/>
                <w:color w:val="000000"/>
                <w:sz w:val="20"/>
                <w:szCs w:val="20"/>
                <w:highlight w:val="white"/>
                <w:lang w:eastAsia="pl-PL"/>
              </w:rPr>
            </w:pPr>
            <w:r w:rsidRPr="00F9607E">
              <w:rPr>
                <w:rFonts w:cs="Open Sans"/>
                <w:sz w:val="20"/>
                <w:szCs w:val="20"/>
              </w:rPr>
              <w:t xml:space="preserve">Ilość wyrobów: </w:t>
            </w:r>
            <w:r w:rsidR="005956EE" w:rsidRPr="00F9607E">
              <w:rPr>
                <w:rFonts w:cs="Open Sans"/>
                <w:sz w:val="20"/>
                <w:szCs w:val="20"/>
              </w:rPr>
              <w:t>zwolnienie na podstawie art. 31b ust. 1 pkt 3 ustawy</w:t>
            </w:r>
          </w:p>
        </w:tc>
        <w:tc>
          <w:tcPr>
            <w:tcW w:w="606" w:type="dxa"/>
          </w:tcPr>
          <w:p w14:paraId="3F289DE2" w14:textId="28034ECF" w:rsidR="00D83ACF" w:rsidRPr="00F9607E" w:rsidRDefault="005956EE" w:rsidP="00E27118">
            <w:pPr>
              <w:rPr>
                <w:rFonts w:cs="Open Sans"/>
                <w:sz w:val="20"/>
                <w:szCs w:val="20"/>
              </w:rPr>
            </w:pPr>
            <w:r w:rsidRPr="00F9607E">
              <w:rPr>
                <w:rFonts w:cs="Open Sans"/>
                <w:sz w:val="20"/>
                <w:szCs w:val="20"/>
              </w:rPr>
              <w:t>116</w:t>
            </w:r>
          </w:p>
        </w:tc>
        <w:tc>
          <w:tcPr>
            <w:tcW w:w="1102" w:type="dxa"/>
          </w:tcPr>
          <w:p w14:paraId="143DB3FB" w14:textId="613EC2A9" w:rsidR="00D83ACF" w:rsidRPr="00F9607E" w:rsidRDefault="00D83ACF"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00043FAC" w:rsidRPr="00F9607E">
              <w:rPr>
                <w:rFonts w:cs="Open Sans"/>
                <w:color w:val="000000"/>
                <w:sz w:val="20"/>
                <w:szCs w:val="20"/>
                <w:lang w:eastAsia="pl-PL"/>
              </w:rPr>
              <w:t>E</w:t>
            </w:r>
            <w:proofErr w:type="spellEnd"/>
          </w:p>
        </w:tc>
        <w:tc>
          <w:tcPr>
            <w:tcW w:w="1185" w:type="dxa"/>
          </w:tcPr>
          <w:p w14:paraId="1E2E6599" w14:textId="77777777" w:rsidR="00D83ACF" w:rsidRPr="00F9607E" w:rsidRDefault="00D83ACF" w:rsidP="00E27118">
            <w:pPr>
              <w:rPr>
                <w:rFonts w:cs="Open Sans"/>
                <w:sz w:val="20"/>
                <w:szCs w:val="20"/>
              </w:rPr>
            </w:pPr>
            <w:r w:rsidRPr="00F9607E">
              <w:rPr>
                <w:rFonts w:cs="Open Sans"/>
                <w:sz w:val="20"/>
                <w:szCs w:val="20"/>
              </w:rPr>
              <w:t>0..1</w:t>
            </w:r>
          </w:p>
        </w:tc>
      </w:tr>
      <w:tr w:rsidR="00275B39" w:rsidRPr="00F9607E" w14:paraId="164F0057" w14:textId="77777777" w:rsidTr="00ED0CA3">
        <w:trPr>
          <w:trHeight w:val="213"/>
        </w:trPr>
        <w:tc>
          <w:tcPr>
            <w:tcW w:w="2830" w:type="dxa"/>
          </w:tcPr>
          <w:p w14:paraId="122F153B" w14:textId="1C692FE5" w:rsidR="00275B39" w:rsidRPr="00C1690D" w:rsidRDefault="00275B39"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exemptionFromExciseDutyGasProducts_P3_Tax</w:t>
            </w:r>
          </w:p>
        </w:tc>
        <w:tc>
          <w:tcPr>
            <w:tcW w:w="3331" w:type="dxa"/>
          </w:tcPr>
          <w:p w14:paraId="334E3FB1" w14:textId="3425C5AD" w:rsidR="00275B39" w:rsidRPr="00F9607E" w:rsidRDefault="00275B39" w:rsidP="00E27118">
            <w:pPr>
              <w:rPr>
                <w:rFonts w:cs="Open Sans"/>
                <w:color w:val="000000"/>
                <w:sz w:val="20"/>
                <w:szCs w:val="20"/>
                <w:highlight w:val="white"/>
                <w:lang w:eastAsia="pl-PL"/>
              </w:rPr>
            </w:pPr>
            <w:r w:rsidRPr="00F9607E">
              <w:rPr>
                <w:rFonts w:cs="Open Sans"/>
                <w:sz w:val="20"/>
                <w:szCs w:val="20"/>
              </w:rPr>
              <w:t>Podatek akcyzowy: zwolnienie na podstawie art. 31b ust. 1 pkt 3 ustawy</w:t>
            </w:r>
          </w:p>
        </w:tc>
        <w:tc>
          <w:tcPr>
            <w:tcW w:w="606" w:type="dxa"/>
          </w:tcPr>
          <w:p w14:paraId="5BEE392C" w14:textId="75FFDE38" w:rsidR="00275B39" w:rsidRPr="00F9607E" w:rsidRDefault="00275B39" w:rsidP="00E27118">
            <w:pPr>
              <w:rPr>
                <w:rFonts w:cs="Open Sans"/>
                <w:sz w:val="20"/>
                <w:szCs w:val="20"/>
              </w:rPr>
            </w:pPr>
            <w:r w:rsidRPr="00F9607E">
              <w:rPr>
                <w:rFonts w:cs="Open Sans"/>
                <w:sz w:val="20"/>
                <w:szCs w:val="20"/>
              </w:rPr>
              <w:t>117</w:t>
            </w:r>
          </w:p>
        </w:tc>
        <w:tc>
          <w:tcPr>
            <w:tcW w:w="1102" w:type="dxa"/>
          </w:tcPr>
          <w:p w14:paraId="5D143EF3" w14:textId="77777777"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185" w:type="dxa"/>
          </w:tcPr>
          <w:p w14:paraId="6CBFD4AE" w14:textId="77777777" w:rsidR="00275B39" w:rsidRPr="00F9607E" w:rsidRDefault="00275B39" w:rsidP="00E27118">
            <w:pPr>
              <w:rPr>
                <w:rFonts w:cs="Open Sans"/>
                <w:sz w:val="20"/>
                <w:szCs w:val="20"/>
              </w:rPr>
            </w:pPr>
            <w:r w:rsidRPr="00F9607E">
              <w:rPr>
                <w:rFonts w:cs="Open Sans"/>
                <w:sz w:val="20"/>
                <w:szCs w:val="20"/>
              </w:rPr>
              <w:t>0..1</w:t>
            </w:r>
          </w:p>
        </w:tc>
      </w:tr>
      <w:tr w:rsidR="00275B39" w:rsidRPr="00F9607E" w14:paraId="5B4D0F1C" w14:textId="77777777" w:rsidTr="00ED0CA3">
        <w:trPr>
          <w:trHeight w:val="213"/>
        </w:trPr>
        <w:tc>
          <w:tcPr>
            <w:tcW w:w="2830" w:type="dxa"/>
          </w:tcPr>
          <w:p w14:paraId="318D28AD" w14:textId="6C3ACDBE" w:rsidR="00275B39" w:rsidRPr="00C1690D" w:rsidRDefault="00275B39" w:rsidP="00E27118">
            <w:pPr>
              <w:rPr>
                <w:rStyle w:val="pole"/>
                <w:rFonts w:ascii="Lato" w:hAnsi="Lato" w:cs="Open Sans"/>
                <w:sz w:val="20"/>
                <w:szCs w:val="20"/>
                <w:lang w:val="en-GB"/>
              </w:rPr>
            </w:pPr>
            <w:r w:rsidRPr="00C1690D">
              <w:rPr>
                <w:rFonts w:cs="Open Sans"/>
                <w:color w:val="000000"/>
                <w:sz w:val="20"/>
                <w:szCs w:val="20"/>
                <w:lang w:val="en-GB" w:eastAsia="pl-PL"/>
              </w:rPr>
              <w:t>exemptionFromExciseDutyGasProducts_P3a_Amount</w:t>
            </w:r>
          </w:p>
        </w:tc>
        <w:tc>
          <w:tcPr>
            <w:tcW w:w="3331" w:type="dxa"/>
          </w:tcPr>
          <w:p w14:paraId="0F5E4D6B" w14:textId="7036897C" w:rsidR="00275B39" w:rsidRPr="00F9607E" w:rsidRDefault="00275B39" w:rsidP="00E27118">
            <w:pPr>
              <w:rPr>
                <w:rFonts w:cs="Open Sans"/>
                <w:color w:val="000000"/>
                <w:sz w:val="20"/>
                <w:szCs w:val="20"/>
                <w:highlight w:val="white"/>
                <w:lang w:eastAsia="pl-PL"/>
              </w:rPr>
            </w:pPr>
            <w:r w:rsidRPr="00F9607E">
              <w:rPr>
                <w:rFonts w:cs="Open Sans"/>
                <w:sz w:val="20"/>
                <w:szCs w:val="20"/>
              </w:rPr>
              <w:t>Ilość wyrobów: zwolnienie na podstawie art. 31b ust. 1 pkt 3a ustawy</w:t>
            </w:r>
          </w:p>
        </w:tc>
        <w:tc>
          <w:tcPr>
            <w:tcW w:w="606" w:type="dxa"/>
          </w:tcPr>
          <w:p w14:paraId="2FCCA9CF" w14:textId="56EA5051" w:rsidR="00275B39" w:rsidRPr="00F9607E" w:rsidRDefault="00275B39" w:rsidP="00E27118">
            <w:pPr>
              <w:rPr>
                <w:rFonts w:cs="Open Sans"/>
                <w:sz w:val="20"/>
                <w:szCs w:val="20"/>
              </w:rPr>
            </w:pPr>
            <w:r w:rsidRPr="00F9607E">
              <w:rPr>
                <w:rFonts w:cs="Open Sans"/>
                <w:sz w:val="20"/>
                <w:szCs w:val="20"/>
              </w:rPr>
              <w:t>118</w:t>
            </w:r>
          </w:p>
        </w:tc>
        <w:tc>
          <w:tcPr>
            <w:tcW w:w="1102" w:type="dxa"/>
          </w:tcPr>
          <w:p w14:paraId="599B3CEB" w14:textId="77777777" w:rsidR="00275B39" w:rsidRPr="00F9607E" w:rsidRDefault="00275B39"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185" w:type="dxa"/>
          </w:tcPr>
          <w:p w14:paraId="337CF197" w14:textId="77777777" w:rsidR="00275B39" w:rsidRPr="00F9607E" w:rsidRDefault="00275B39" w:rsidP="00E27118">
            <w:pPr>
              <w:rPr>
                <w:rFonts w:cs="Open Sans"/>
                <w:sz w:val="20"/>
                <w:szCs w:val="20"/>
              </w:rPr>
            </w:pPr>
            <w:r w:rsidRPr="00F9607E">
              <w:rPr>
                <w:rFonts w:cs="Open Sans"/>
                <w:sz w:val="20"/>
                <w:szCs w:val="20"/>
              </w:rPr>
              <w:t>0..1</w:t>
            </w:r>
          </w:p>
        </w:tc>
      </w:tr>
      <w:tr w:rsidR="00275B39" w:rsidRPr="00F9607E" w14:paraId="1D19B7EC" w14:textId="77777777" w:rsidTr="00ED0CA3">
        <w:trPr>
          <w:trHeight w:val="213"/>
        </w:trPr>
        <w:tc>
          <w:tcPr>
            <w:tcW w:w="2830" w:type="dxa"/>
          </w:tcPr>
          <w:p w14:paraId="36499C89" w14:textId="26F3F06E" w:rsidR="00275B39" w:rsidRPr="00C1690D" w:rsidRDefault="00275B39"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exemptionFromExciseDutyGasProducts_P3a_Tax</w:t>
            </w:r>
          </w:p>
        </w:tc>
        <w:tc>
          <w:tcPr>
            <w:tcW w:w="3331" w:type="dxa"/>
          </w:tcPr>
          <w:p w14:paraId="4106F4CF" w14:textId="2F0028B0" w:rsidR="00275B39" w:rsidRPr="00F9607E" w:rsidRDefault="00275B39" w:rsidP="00E27118">
            <w:pPr>
              <w:rPr>
                <w:rFonts w:cs="Open Sans"/>
                <w:color w:val="000000"/>
                <w:sz w:val="20"/>
                <w:szCs w:val="20"/>
                <w:highlight w:val="white"/>
                <w:lang w:eastAsia="pl-PL"/>
              </w:rPr>
            </w:pPr>
            <w:r w:rsidRPr="00F9607E">
              <w:rPr>
                <w:rFonts w:cs="Open Sans"/>
                <w:sz w:val="20"/>
                <w:szCs w:val="20"/>
              </w:rPr>
              <w:t>Podatek akcyzowy: zwolnienie na podstawie art. 31b ust. 1 pkt 3a ustawy</w:t>
            </w:r>
          </w:p>
        </w:tc>
        <w:tc>
          <w:tcPr>
            <w:tcW w:w="606" w:type="dxa"/>
          </w:tcPr>
          <w:p w14:paraId="42EA7627" w14:textId="03AFB367" w:rsidR="00275B39" w:rsidRPr="00F9607E" w:rsidRDefault="00275B39" w:rsidP="00E27118">
            <w:pPr>
              <w:rPr>
                <w:rFonts w:cs="Open Sans"/>
                <w:sz w:val="20"/>
                <w:szCs w:val="20"/>
              </w:rPr>
            </w:pPr>
            <w:r w:rsidRPr="00F9607E">
              <w:rPr>
                <w:rFonts w:cs="Open Sans"/>
                <w:sz w:val="20"/>
                <w:szCs w:val="20"/>
              </w:rPr>
              <w:t>119</w:t>
            </w:r>
          </w:p>
        </w:tc>
        <w:tc>
          <w:tcPr>
            <w:tcW w:w="1102" w:type="dxa"/>
          </w:tcPr>
          <w:p w14:paraId="37C37E8D" w14:textId="77777777"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185" w:type="dxa"/>
          </w:tcPr>
          <w:p w14:paraId="61DAAC88" w14:textId="77777777" w:rsidR="00275B39" w:rsidRPr="00F9607E" w:rsidRDefault="00275B39" w:rsidP="00E27118">
            <w:pPr>
              <w:rPr>
                <w:rFonts w:cs="Open Sans"/>
                <w:sz w:val="20"/>
                <w:szCs w:val="20"/>
              </w:rPr>
            </w:pPr>
            <w:r w:rsidRPr="00F9607E">
              <w:rPr>
                <w:rFonts w:cs="Open Sans"/>
                <w:sz w:val="20"/>
                <w:szCs w:val="20"/>
              </w:rPr>
              <w:t>0..1</w:t>
            </w:r>
          </w:p>
        </w:tc>
      </w:tr>
      <w:tr w:rsidR="00275B39" w:rsidRPr="00F9607E" w14:paraId="188DE916" w14:textId="77777777" w:rsidTr="00ED0CA3">
        <w:trPr>
          <w:trHeight w:val="213"/>
        </w:trPr>
        <w:tc>
          <w:tcPr>
            <w:tcW w:w="2830" w:type="dxa"/>
          </w:tcPr>
          <w:p w14:paraId="7EB19C64" w14:textId="775B6FEB" w:rsidR="00275B39" w:rsidRPr="00C1690D" w:rsidRDefault="00275B39" w:rsidP="00E27118">
            <w:pPr>
              <w:rPr>
                <w:rStyle w:val="pole"/>
                <w:rFonts w:ascii="Lato" w:hAnsi="Lato" w:cs="Open Sans"/>
                <w:sz w:val="20"/>
                <w:szCs w:val="20"/>
                <w:lang w:val="en-GB"/>
              </w:rPr>
            </w:pPr>
            <w:r w:rsidRPr="00C1690D">
              <w:rPr>
                <w:rFonts w:cs="Open Sans"/>
                <w:color w:val="000000"/>
                <w:sz w:val="20"/>
                <w:szCs w:val="20"/>
                <w:lang w:val="en-GB" w:eastAsia="pl-PL"/>
              </w:rPr>
              <w:t>exemptionFromExciseDutyGasProducts_P3b_Amount</w:t>
            </w:r>
          </w:p>
        </w:tc>
        <w:tc>
          <w:tcPr>
            <w:tcW w:w="3331" w:type="dxa"/>
          </w:tcPr>
          <w:p w14:paraId="7EC9A95A" w14:textId="77454BA3" w:rsidR="00275B39" w:rsidRPr="00F9607E" w:rsidRDefault="00275B39" w:rsidP="00E27118">
            <w:pPr>
              <w:rPr>
                <w:rFonts w:cs="Open Sans"/>
                <w:color w:val="000000"/>
                <w:sz w:val="20"/>
                <w:szCs w:val="20"/>
                <w:highlight w:val="white"/>
                <w:lang w:eastAsia="pl-PL"/>
              </w:rPr>
            </w:pPr>
            <w:r w:rsidRPr="00F9607E">
              <w:rPr>
                <w:rFonts w:cs="Open Sans"/>
                <w:sz w:val="20"/>
                <w:szCs w:val="20"/>
              </w:rPr>
              <w:t>Ilość wyrobów: zwolnienie na podstawie art. 31b ust. 1 pkt 3b ustawy</w:t>
            </w:r>
          </w:p>
        </w:tc>
        <w:tc>
          <w:tcPr>
            <w:tcW w:w="606" w:type="dxa"/>
          </w:tcPr>
          <w:p w14:paraId="1972D9CF" w14:textId="497F2DB2" w:rsidR="00275B39" w:rsidRPr="00F9607E" w:rsidRDefault="00275B39" w:rsidP="00E27118">
            <w:pPr>
              <w:rPr>
                <w:rFonts w:cs="Open Sans"/>
                <w:sz w:val="20"/>
                <w:szCs w:val="20"/>
              </w:rPr>
            </w:pPr>
            <w:r w:rsidRPr="00F9607E">
              <w:rPr>
                <w:rFonts w:cs="Open Sans"/>
                <w:sz w:val="20"/>
                <w:szCs w:val="20"/>
              </w:rPr>
              <w:t>120</w:t>
            </w:r>
          </w:p>
        </w:tc>
        <w:tc>
          <w:tcPr>
            <w:tcW w:w="1102" w:type="dxa"/>
          </w:tcPr>
          <w:p w14:paraId="661A9444" w14:textId="77777777" w:rsidR="00275B39" w:rsidRPr="00F9607E" w:rsidRDefault="00275B39"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185" w:type="dxa"/>
          </w:tcPr>
          <w:p w14:paraId="24B6EC24" w14:textId="77777777" w:rsidR="00275B39" w:rsidRPr="00F9607E" w:rsidRDefault="00275B39" w:rsidP="00E27118">
            <w:pPr>
              <w:rPr>
                <w:rFonts w:cs="Open Sans"/>
                <w:sz w:val="20"/>
                <w:szCs w:val="20"/>
              </w:rPr>
            </w:pPr>
            <w:r w:rsidRPr="00F9607E">
              <w:rPr>
                <w:rFonts w:cs="Open Sans"/>
                <w:sz w:val="20"/>
                <w:szCs w:val="20"/>
              </w:rPr>
              <w:t>0..1</w:t>
            </w:r>
          </w:p>
        </w:tc>
      </w:tr>
      <w:tr w:rsidR="00275B39" w:rsidRPr="00F9607E" w14:paraId="205EB462" w14:textId="77777777" w:rsidTr="00ED0CA3">
        <w:trPr>
          <w:trHeight w:val="213"/>
        </w:trPr>
        <w:tc>
          <w:tcPr>
            <w:tcW w:w="2830" w:type="dxa"/>
          </w:tcPr>
          <w:p w14:paraId="1733B9D3" w14:textId="09E180E9" w:rsidR="00275B39" w:rsidRPr="00C1690D" w:rsidRDefault="00275B39"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exemptionFromExciseDutyGasProducts_P3b_Tax</w:t>
            </w:r>
          </w:p>
        </w:tc>
        <w:tc>
          <w:tcPr>
            <w:tcW w:w="3331" w:type="dxa"/>
          </w:tcPr>
          <w:p w14:paraId="366C9C69" w14:textId="63F45224" w:rsidR="00275B39" w:rsidRPr="00F9607E" w:rsidRDefault="00275B39" w:rsidP="00E27118">
            <w:pPr>
              <w:rPr>
                <w:rFonts w:cs="Open Sans"/>
                <w:color w:val="000000"/>
                <w:sz w:val="20"/>
                <w:szCs w:val="20"/>
                <w:highlight w:val="white"/>
                <w:lang w:eastAsia="pl-PL"/>
              </w:rPr>
            </w:pPr>
            <w:r w:rsidRPr="00F9607E">
              <w:rPr>
                <w:rFonts w:cs="Open Sans"/>
                <w:sz w:val="20"/>
                <w:szCs w:val="20"/>
              </w:rPr>
              <w:t>Podatek akcyzowy: zwolnienie na podstawie art. 31b ust. 1 pkt 3b ustawy</w:t>
            </w:r>
          </w:p>
        </w:tc>
        <w:tc>
          <w:tcPr>
            <w:tcW w:w="606" w:type="dxa"/>
          </w:tcPr>
          <w:p w14:paraId="7FB929EE" w14:textId="5800B831" w:rsidR="00275B39" w:rsidRPr="00F9607E" w:rsidRDefault="00275B39" w:rsidP="00E27118">
            <w:pPr>
              <w:rPr>
                <w:rFonts w:cs="Open Sans"/>
                <w:sz w:val="20"/>
                <w:szCs w:val="20"/>
              </w:rPr>
            </w:pPr>
            <w:r w:rsidRPr="00F9607E">
              <w:rPr>
                <w:rFonts w:cs="Open Sans"/>
                <w:sz w:val="20"/>
                <w:szCs w:val="20"/>
              </w:rPr>
              <w:t>121</w:t>
            </w:r>
          </w:p>
        </w:tc>
        <w:tc>
          <w:tcPr>
            <w:tcW w:w="1102" w:type="dxa"/>
          </w:tcPr>
          <w:p w14:paraId="7D8A7BBB" w14:textId="77777777"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185" w:type="dxa"/>
          </w:tcPr>
          <w:p w14:paraId="44B9A0E8" w14:textId="77777777" w:rsidR="00275B39" w:rsidRPr="00F9607E" w:rsidRDefault="00275B39" w:rsidP="00E27118">
            <w:pPr>
              <w:rPr>
                <w:rFonts w:cs="Open Sans"/>
                <w:sz w:val="20"/>
                <w:szCs w:val="20"/>
              </w:rPr>
            </w:pPr>
            <w:r w:rsidRPr="00F9607E">
              <w:rPr>
                <w:rFonts w:cs="Open Sans"/>
                <w:sz w:val="20"/>
                <w:szCs w:val="20"/>
              </w:rPr>
              <w:t>0..1</w:t>
            </w:r>
          </w:p>
        </w:tc>
      </w:tr>
      <w:tr w:rsidR="00275B39" w:rsidRPr="00F9607E" w14:paraId="37A618D2" w14:textId="77777777" w:rsidTr="00ED0CA3">
        <w:trPr>
          <w:trHeight w:val="213"/>
        </w:trPr>
        <w:tc>
          <w:tcPr>
            <w:tcW w:w="2830" w:type="dxa"/>
          </w:tcPr>
          <w:p w14:paraId="319B0785" w14:textId="4C704523" w:rsidR="00275B39" w:rsidRPr="00C1690D" w:rsidRDefault="00275B39" w:rsidP="00E27118">
            <w:pPr>
              <w:rPr>
                <w:rFonts w:cs="Open Sans"/>
                <w:color w:val="000000"/>
                <w:sz w:val="20"/>
                <w:szCs w:val="20"/>
                <w:lang w:val="en-GB" w:eastAsia="pl-PL"/>
              </w:rPr>
            </w:pPr>
            <w:proofErr w:type="spellStart"/>
            <w:r w:rsidRPr="00C1690D">
              <w:rPr>
                <w:rFonts w:cs="Open Sans"/>
                <w:color w:val="000000"/>
                <w:sz w:val="20"/>
                <w:szCs w:val="20"/>
                <w:lang w:val="en-GB" w:eastAsia="pl-PL"/>
              </w:rPr>
              <w:t>exemptionOtherGasProducts_Amount</w:t>
            </w:r>
            <w:proofErr w:type="spellEnd"/>
          </w:p>
        </w:tc>
        <w:tc>
          <w:tcPr>
            <w:tcW w:w="3331" w:type="dxa"/>
          </w:tcPr>
          <w:p w14:paraId="237C35DC" w14:textId="38739424" w:rsidR="00275B39" w:rsidRPr="00F9607E" w:rsidRDefault="00275B39" w:rsidP="00E27118">
            <w:pPr>
              <w:rPr>
                <w:rFonts w:cs="Open Sans"/>
                <w:color w:val="000000"/>
                <w:sz w:val="20"/>
                <w:szCs w:val="20"/>
                <w:highlight w:val="white"/>
                <w:lang w:eastAsia="pl-PL"/>
              </w:rPr>
            </w:pPr>
            <w:r w:rsidRPr="00F9607E">
              <w:rPr>
                <w:rFonts w:cs="Open Sans"/>
                <w:sz w:val="20"/>
                <w:szCs w:val="20"/>
              </w:rPr>
              <w:t>Ilość wyrobów: pozostałe zwolnienia</w:t>
            </w:r>
          </w:p>
        </w:tc>
        <w:tc>
          <w:tcPr>
            <w:tcW w:w="606" w:type="dxa"/>
          </w:tcPr>
          <w:p w14:paraId="6F2B09C4" w14:textId="3206C80B" w:rsidR="00275B39" w:rsidRPr="00F9607E" w:rsidRDefault="00275B39" w:rsidP="00E27118">
            <w:pPr>
              <w:rPr>
                <w:rFonts w:cs="Open Sans"/>
                <w:sz w:val="20"/>
                <w:szCs w:val="20"/>
              </w:rPr>
            </w:pPr>
            <w:r w:rsidRPr="00F9607E">
              <w:rPr>
                <w:rFonts w:cs="Open Sans"/>
                <w:sz w:val="20"/>
                <w:szCs w:val="20"/>
              </w:rPr>
              <w:t>122</w:t>
            </w:r>
          </w:p>
        </w:tc>
        <w:tc>
          <w:tcPr>
            <w:tcW w:w="1102" w:type="dxa"/>
          </w:tcPr>
          <w:p w14:paraId="6122A407" w14:textId="6C69D206"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185" w:type="dxa"/>
          </w:tcPr>
          <w:p w14:paraId="08FB9C41" w14:textId="32AB1D6D" w:rsidR="00275B39" w:rsidRPr="00F9607E" w:rsidRDefault="00275B39" w:rsidP="00E27118">
            <w:pPr>
              <w:rPr>
                <w:rFonts w:cs="Open Sans"/>
                <w:sz w:val="20"/>
                <w:szCs w:val="20"/>
              </w:rPr>
            </w:pPr>
            <w:r w:rsidRPr="00F9607E">
              <w:rPr>
                <w:rFonts w:cs="Open Sans"/>
                <w:sz w:val="20"/>
                <w:szCs w:val="20"/>
              </w:rPr>
              <w:t>0..1</w:t>
            </w:r>
          </w:p>
        </w:tc>
      </w:tr>
      <w:tr w:rsidR="00275B39" w:rsidRPr="00F9607E" w14:paraId="1C02C6B1" w14:textId="77777777" w:rsidTr="00ED0CA3">
        <w:trPr>
          <w:trHeight w:val="213"/>
        </w:trPr>
        <w:tc>
          <w:tcPr>
            <w:tcW w:w="2830" w:type="dxa"/>
          </w:tcPr>
          <w:p w14:paraId="7A12F465" w14:textId="1401408C" w:rsidR="00275B39" w:rsidRPr="00C1690D" w:rsidRDefault="00275B39" w:rsidP="00E27118">
            <w:pPr>
              <w:rPr>
                <w:rFonts w:cs="Open Sans"/>
                <w:color w:val="000000"/>
                <w:sz w:val="20"/>
                <w:szCs w:val="20"/>
                <w:lang w:val="en-GB" w:eastAsia="pl-PL"/>
              </w:rPr>
            </w:pPr>
            <w:proofErr w:type="spellStart"/>
            <w:r w:rsidRPr="00C1690D">
              <w:rPr>
                <w:rFonts w:cs="Open Sans"/>
                <w:color w:val="000000"/>
                <w:sz w:val="20"/>
                <w:szCs w:val="20"/>
                <w:lang w:val="en-GB" w:eastAsia="pl-PL"/>
              </w:rPr>
              <w:t>exemptionOtherGasProducts_Tax</w:t>
            </w:r>
            <w:proofErr w:type="spellEnd"/>
          </w:p>
        </w:tc>
        <w:tc>
          <w:tcPr>
            <w:tcW w:w="3331" w:type="dxa"/>
          </w:tcPr>
          <w:p w14:paraId="4436CB2A" w14:textId="53FF51BF" w:rsidR="00275B39" w:rsidRPr="00F9607E" w:rsidRDefault="00275B39" w:rsidP="00E27118">
            <w:pPr>
              <w:rPr>
                <w:rFonts w:cs="Open Sans"/>
                <w:color w:val="000000"/>
                <w:sz w:val="20"/>
                <w:szCs w:val="20"/>
                <w:highlight w:val="white"/>
                <w:lang w:eastAsia="pl-PL"/>
              </w:rPr>
            </w:pPr>
            <w:r w:rsidRPr="00F9607E">
              <w:rPr>
                <w:rFonts w:cs="Open Sans"/>
                <w:sz w:val="20"/>
                <w:szCs w:val="20"/>
              </w:rPr>
              <w:t>Podatek akcyzowy: pozostałe zwolnienia</w:t>
            </w:r>
          </w:p>
        </w:tc>
        <w:tc>
          <w:tcPr>
            <w:tcW w:w="606" w:type="dxa"/>
          </w:tcPr>
          <w:p w14:paraId="051CE97F" w14:textId="7B779B31" w:rsidR="00275B39" w:rsidRPr="00F9607E" w:rsidRDefault="00275B39" w:rsidP="00E27118">
            <w:pPr>
              <w:rPr>
                <w:rFonts w:cs="Open Sans"/>
                <w:sz w:val="20"/>
                <w:szCs w:val="20"/>
              </w:rPr>
            </w:pPr>
            <w:r w:rsidRPr="00F9607E">
              <w:rPr>
                <w:rFonts w:cs="Open Sans"/>
                <w:sz w:val="20"/>
                <w:szCs w:val="20"/>
              </w:rPr>
              <w:t>123</w:t>
            </w:r>
          </w:p>
        </w:tc>
        <w:tc>
          <w:tcPr>
            <w:tcW w:w="1102" w:type="dxa"/>
          </w:tcPr>
          <w:p w14:paraId="41365B71" w14:textId="6994B224"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185" w:type="dxa"/>
          </w:tcPr>
          <w:p w14:paraId="5D5EE1A1" w14:textId="0882FD3A" w:rsidR="00275B39" w:rsidRPr="00F9607E" w:rsidRDefault="00275B39" w:rsidP="00E27118">
            <w:pPr>
              <w:rPr>
                <w:rFonts w:cs="Open Sans"/>
                <w:sz w:val="20"/>
                <w:szCs w:val="20"/>
              </w:rPr>
            </w:pPr>
            <w:r w:rsidRPr="00F9607E">
              <w:rPr>
                <w:rFonts w:cs="Open Sans"/>
                <w:sz w:val="20"/>
                <w:szCs w:val="20"/>
              </w:rPr>
              <w:t>0..1</w:t>
            </w:r>
          </w:p>
        </w:tc>
      </w:tr>
      <w:tr w:rsidR="00275B39" w:rsidRPr="00F9607E" w14:paraId="36171B19" w14:textId="77777777" w:rsidTr="00ED0CA3">
        <w:trPr>
          <w:trHeight w:val="213"/>
        </w:trPr>
        <w:tc>
          <w:tcPr>
            <w:tcW w:w="2830" w:type="dxa"/>
          </w:tcPr>
          <w:p w14:paraId="17F60009" w14:textId="7097F9BD" w:rsidR="00275B39" w:rsidRPr="00C1690D" w:rsidRDefault="00275B39" w:rsidP="00E27118">
            <w:pPr>
              <w:rPr>
                <w:rFonts w:cs="Open Sans"/>
                <w:color w:val="000000"/>
                <w:sz w:val="20"/>
                <w:szCs w:val="20"/>
                <w:lang w:val="en-GB" w:eastAsia="pl-PL"/>
              </w:rPr>
            </w:pPr>
            <w:proofErr w:type="spellStart"/>
            <w:r w:rsidRPr="00C1690D">
              <w:rPr>
                <w:rFonts w:cs="Open Sans"/>
                <w:color w:val="000000"/>
                <w:sz w:val="20"/>
                <w:szCs w:val="20"/>
                <w:lang w:val="en-GB" w:eastAsia="pl-PL"/>
              </w:rPr>
              <w:t>totalExemptionGasProducts_Amount</w:t>
            </w:r>
            <w:proofErr w:type="spellEnd"/>
          </w:p>
        </w:tc>
        <w:tc>
          <w:tcPr>
            <w:tcW w:w="3331" w:type="dxa"/>
          </w:tcPr>
          <w:p w14:paraId="536C15D0" w14:textId="77BFD2D4" w:rsidR="00275B39" w:rsidRPr="00F9607E" w:rsidRDefault="00275B39" w:rsidP="00E27118">
            <w:pPr>
              <w:rPr>
                <w:rFonts w:cs="Open Sans"/>
                <w:color w:val="000000"/>
                <w:sz w:val="20"/>
                <w:szCs w:val="20"/>
                <w:highlight w:val="white"/>
                <w:lang w:eastAsia="pl-PL"/>
              </w:rPr>
            </w:pPr>
            <w:r w:rsidRPr="00F9607E">
              <w:rPr>
                <w:rFonts w:cs="Open Sans"/>
                <w:sz w:val="20"/>
                <w:szCs w:val="20"/>
              </w:rPr>
              <w:t>Razem ilość wyrobów: Zwolnienia od podatku akcyzowego wyrobów gazowych (z wyłączeniem gazu do napędu silników spalinowych)</w:t>
            </w:r>
          </w:p>
        </w:tc>
        <w:tc>
          <w:tcPr>
            <w:tcW w:w="606" w:type="dxa"/>
          </w:tcPr>
          <w:p w14:paraId="748D9D68" w14:textId="3F771AF8" w:rsidR="00275B39" w:rsidRPr="00F9607E" w:rsidRDefault="00275B39" w:rsidP="00E27118">
            <w:pPr>
              <w:rPr>
                <w:rFonts w:cs="Open Sans"/>
                <w:sz w:val="20"/>
                <w:szCs w:val="20"/>
              </w:rPr>
            </w:pPr>
            <w:r w:rsidRPr="00F9607E">
              <w:rPr>
                <w:rFonts w:cs="Open Sans"/>
                <w:sz w:val="20"/>
                <w:szCs w:val="20"/>
              </w:rPr>
              <w:t>-</w:t>
            </w:r>
          </w:p>
        </w:tc>
        <w:tc>
          <w:tcPr>
            <w:tcW w:w="1102" w:type="dxa"/>
          </w:tcPr>
          <w:p w14:paraId="77DC9E9B" w14:textId="0094FE36"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185" w:type="dxa"/>
          </w:tcPr>
          <w:p w14:paraId="65BD9C03" w14:textId="75B2B6D5" w:rsidR="00275B39" w:rsidRPr="00F9607E" w:rsidRDefault="004D4827" w:rsidP="00E27118">
            <w:pPr>
              <w:rPr>
                <w:rFonts w:cs="Open Sans"/>
                <w:sz w:val="20"/>
                <w:szCs w:val="20"/>
              </w:rPr>
            </w:pPr>
            <w:r w:rsidRPr="00F9607E">
              <w:rPr>
                <w:rFonts w:cs="Open Sans"/>
                <w:sz w:val="20"/>
                <w:szCs w:val="20"/>
              </w:rPr>
              <w:t>1</w:t>
            </w:r>
            <w:r w:rsidR="00275B39" w:rsidRPr="00F9607E">
              <w:rPr>
                <w:rFonts w:cs="Open Sans"/>
                <w:sz w:val="20"/>
                <w:szCs w:val="20"/>
              </w:rPr>
              <w:t>..1</w:t>
            </w:r>
          </w:p>
        </w:tc>
      </w:tr>
      <w:tr w:rsidR="00275B39" w:rsidRPr="00F9607E" w14:paraId="46654FC0" w14:textId="77777777" w:rsidTr="00ED0CA3">
        <w:trPr>
          <w:trHeight w:val="213"/>
        </w:trPr>
        <w:tc>
          <w:tcPr>
            <w:tcW w:w="2830" w:type="dxa"/>
          </w:tcPr>
          <w:p w14:paraId="1025A374" w14:textId="205D802F" w:rsidR="00275B39" w:rsidRPr="00C1690D" w:rsidRDefault="00275B39" w:rsidP="00E27118">
            <w:pPr>
              <w:rPr>
                <w:rFonts w:cs="Open Sans"/>
                <w:color w:val="000000"/>
                <w:sz w:val="20"/>
                <w:szCs w:val="20"/>
                <w:lang w:val="en-GB" w:eastAsia="pl-PL"/>
              </w:rPr>
            </w:pPr>
            <w:proofErr w:type="spellStart"/>
            <w:r w:rsidRPr="00C1690D">
              <w:rPr>
                <w:rFonts w:cs="Open Sans"/>
                <w:color w:val="000000"/>
                <w:sz w:val="20"/>
                <w:szCs w:val="20"/>
                <w:lang w:val="en-GB" w:eastAsia="pl-PL"/>
              </w:rPr>
              <w:t>totalExemptionGasProducts_Tax</w:t>
            </w:r>
            <w:proofErr w:type="spellEnd"/>
          </w:p>
        </w:tc>
        <w:tc>
          <w:tcPr>
            <w:tcW w:w="3331" w:type="dxa"/>
          </w:tcPr>
          <w:p w14:paraId="0EFC553D" w14:textId="2C01305E" w:rsidR="00275B39" w:rsidRPr="00F9607E" w:rsidRDefault="00275B39" w:rsidP="00E27118">
            <w:pPr>
              <w:rPr>
                <w:rFonts w:cs="Open Sans"/>
                <w:color w:val="000000"/>
                <w:sz w:val="20"/>
                <w:szCs w:val="20"/>
                <w:highlight w:val="white"/>
                <w:lang w:eastAsia="pl-PL"/>
              </w:rPr>
            </w:pPr>
            <w:r w:rsidRPr="00F9607E">
              <w:rPr>
                <w:rFonts w:cs="Open Sans"/>
                <w:sz w:val="20"/>
                <w:szCs w:val="20"/>
              </w:rPr>
              <w:t>Razem podatek akcyzowy: Zwolnienia od podatku akcyzowego wyrobów gazowych (z wyłączeniem gazu do napędu silników spalinowych)</w:t>
            </w:r>
          </w:p>
        </w:tc>
        <w:tc>
          <w:tcPr>
            <w:tcW w:w="606" w:type="dxa"/>
          </w:tcPr>
          <w:p w14:paraId="015EB7B4" w14:textId="57527CAD" w:rsidR="00275B39" w:rsidRPr="00F9607E" w:rsidRDefault="00275B39" w:rsidP="00E27118">
            <w:pPr>
              <w:rPr>
                <w:rFonts w:cs="Open Sans"/>
                <w:sz w:val="20"/>
                <w:szCs w:val="20"/>
              </w:rPr>
            </w:pPr>
            <w:r w:rsidRPr="00F9607E">
              <w:rPr>
                <w:rFonts w:cs="Open Sans"/>
                <w:sz w:val="20"/>
                <w:szCs w:val="20"/>
              </w:rPr>
              <w:t>-</w:t>
            </w:r>
          </w:p>
        </w:tc>
        <w:tc>
          <w:tcPr>
            <w:tcW w:w="1102" w:type="dxa"/>
          </w:tcPr>
          <w:p w14:paraId="29BA2881" w14:textId="00A5DBD9" w:rsidR="00275B39" w:rsidRPr="00F9607E" w:rsidRDefault="00275B39"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185" w:type="dxa"/>
          </w:tcPr>
          <w:p w14:paraId="65B0B038" w14:textId="49D181C5" w:rsidR="00275B39" w:rsidRPr="00F9607E" w:rsidRDefault="004D4827" w:rsidP="00E27118">
            <w:pPr>
              <w:rPr>
                <w:rFonts w:cs="Open Sans"/>
                <w:sz w:val="20"/>
                <w:szCs w:val="20"/>
              </w:rPr>
            </w:pPr>
            <w:r w:rsidRPr="00F9607E">
              <w:rPr>
                <w:rFonts w:cs="Open Sans"/>
                <w:sz w:val="20"/>
                <w:szCs w:val="20"/>
              </w:rPr>
              <w:t>1</w:t>
            </w:r>
            <w:r w:rsidR="00275B39" w:rsidRPr="00F9607E">
              <w:rPr>
                <w:rFonts w:cs="Open Sans"/>
                <w:sz w:val="20"/>
                <w:szCs w:val="20"/>
              </w:rPr>
              <w:t>..1</w:t>
            </w:r>
          </w:p>
        </w:tc>
      </w:tr>
    </w:tbl>
    <w:p w14:paraId="31BA6A78" w14:textId="5B6034EF" w:rsidR="00D83ACF" w:rsidRPr="00F9607E" w:rsidRDefault="00D83ACF" w:rsidP="004E2C82">
      <w:pPr>
        <w:rPr>
          <w:rFonts w:cs="Open Sans"/>
          <w:sz w:val="20"/>
          <w:szCs w:val="20"/>
        </w:rPr>
      </w:pPr>
    </w:p>
    <w:p w14:paraId="2F1716F8" w14:textId="3AC11EAE" w:rsidR="00585866" w:rsidRDefault="00585866" w:rsidP="00585866">
      <w:pPr>
        <w:pStyle w:val="Legenda"/>
        <w:keepNext/>
      </w:pPr>
      <w:bookmarkStart w:id="87" w:name="_Toc182909201"/>
      <w:r>
        <w:lastRenderedPageBreak/>
        <w:t xml:space="preserve">Rysunek </w:t>
      </w:r>
      <w:fldSimple w:instr=" SEQ Rysunek \* ARABIC ">
        <w:r>
          <w:rPr>
            <w:noProof/>
          </w:rPr>
          <w:t>5</w:t>
        </w:r>
      </w:fldSimple>
      <w:r>
        <w:t xml:space="preserve">. </w:t>
      </w:r>
      <w:r w:rsidRPr="00624E52">
        <w:t xml:space="preserve">Struktura w elemencie </w:t>
      </w:r>
      <w:proofErr w:type="spellStart"/>
      <w:r w:rsidRPr="00624E52">
        <w:t>AmountPayableGasProductsType</w:t>
      </w:r>
      <w:bookmarkEnd w:id="87"/>
      <w:proofErr w:type="spellEnd"/>
    </w:p>
    <w:p w14:paraId="14DB9FFA" w14:textId="17386940" w:rsidR="00275B39" w:rsidRPr="00F9607E" w:rsidRDefault="00275B39" w:rsidP="004E2C82">
      <w:pPr>
        <w:rPr>
          <w:rFonts w:cs="Open Sans"/>
          <w:sz w:val="20"/>
          <w:szCs w:val="20"/>
        </w:rPr>
      </w:pPr>
      <w:r w:rsidRPr="00F9607E">
        <w:rPr>
          <w:rFonts w:cs="Open Sans"/>
          <w:noProof/>
          <w:sz w:val="20"/>
          <w:szCs w:val="20"/>
        </w:rPr>
        <w:drawing>
          <wp:inline distT="0" distB="0" distL="0" distR="0" wp14:anchorId="50077014" wp14:editId="574A6869">
            <wp:extent cx="5349240" cy="2430780"/>
            <wp:effectExtent l="19050" t="19050" r="22860" b="26670"/>
            <wp:docPr id="9" name="Obraz 9" descr="Obraz zawierający strukturę w elemencie AmountPayableGasProducts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strukturę w elemencie AmountPayableGasProductsTyp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9240" cy="2430780"/>
                    </a:xfrm>
                    <a:prstGeom prst="rect">
                      <a:avLst/>
                    </a:prstGeom>
                    <a:noFill/>
                    <a:ln>
                      <a:solidFill>
                        <a:schemeClr val="tx1"/>
                      </a:solidFill>
                    </a:ln>
                  </pic:spPr>
                </pic:pic>
              </a:graphicData>
            </a:graphic>
          </wp:inline>
        </w:drawing>
      </w:r>
    </w:p>
    <w:p w14:paraId="318EACB7" w14:textId="77777777" w:rsidR="00275B39" w:rsidRPr="00F9607E" w:rsidRDefault="00275B39" w:rsidP="00275B39">
      <w:pPr>
        <w:rPr>
          <w:rFonts w:cs="Open Sans"/>
          <w:sz w:val="20"/>
          <w:szCs w:val="20"/>
        </w:rPr>
      </w:pPr>
    </w:p>
    <w:p w14:paraId="4984A732" w14:textId="2B814C80" w:rsidR="00275B39" w:rsidRPr="00F9607E" w:rsidRDefault="00275B39" w:rsidP="002E432F">
      <w:pPr>
        <w:pStyle w:val="Legenda"/>
      </w:pPr>
      <w:bookmarkStart w:id="88" w:name="_Toc182909195"/>
      <w:r w:rsidRPr="00F9607E">
        <w:t xml:space="preserve">Tabela </w:t>
      </w:r>
      <w:fldSimple w:instr=" SEQ Tabela \* ARABIC ">
        <w:r w:rsidR="00B04EC2">
          <w:rPr>
            <w:noProof/>
          </w:rPr>
          <w:t>15</w:t>
        </w:r>
      </w:fldSimple>
      <w:r w:rsidRPr="00F9607E">
        <w:t xml:space="preserve">. Struktura </w:t>
      </w:r>
      <w:r w:rsidR="00585866">
        <w:t xml:space="preserve">w elemencie </w:t>
      </w:r>
      <w:proofErr w:type="spellStart"/>
      <w:r w:rsidR="007C1264" w:rsidRPr="00F9607E">
        <w:t>AmountPayableElectricEnergy</w:t>
      </w:r>
      <w:r w:rsidRPr="00F9607E">
        <w:t>Type</w:t>
      </w:r>
      <w:bookmarkEnd w:id="88"/>
      <w:proofErr w:type="spellEnd"/>
    </w:p>
    <w:tbl>
      <w:tblPr>
        <w:tblStyle w:val="Siatkatabelijasna"/>
        <w:tblW w:w="9054" w:type="dxa"/>
        <w:tblLayout w:type="fixed"/>
        <w:tblLook w:val="01E0" w:firstRow="1" w:lastRow="1" w:firstColumn="1" w:lastColumn="1" w:noHBand="0" w:noVBand="0"/>
      </w:tblPr>
      <w:tblGrid>
        <w:gridCol w:w="2972"/>
        <w:gridCol w:w="3119"/>
        <w:gridCol w:w="716"/>
        <w:gridCol w:w="985"/>
        <w:gridCol w:w="1262"/>
      </w:tblGrid>
      <w:tr w:rsidR="00E27118" w:rsidRPr="00F9607E" w14:paraId="438ACBC6"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2972" w:type="dxa"/>
          </w:tcPr>
          <w:p w14:paraId="762D7E55" w14:textId="77777777" w:rsidR="007C1264" w:rsidRPr="00F9607E" w:rsidRDefault="007C1264" w:rsidP="00E27118">
            <w:pPr>
              <w:rPr>
                <w:rFonts w:cs="Open Sans"/>
                <w:b/>
                <w:sz w:val="20"/>
                <w:szCs w:val="20"/>
              </w:rPr>
            </w:pPr>
            <w:r w:rsidRPr="00F9607E">
              <w:rPr>
                <w:rFonts w:cs="Open Sans"/>
                <w:b/>
                <w:sz w:val="20"/>
                <w:szCs w:val="20"/>
              </w:rPr>
              <w:t xml:space="preserve">Nazwa </w:t>
            </w:r>
          </w:p>
        </w:tc>
        <w:tc>
          <w:tcPr>
            <w:tcW w:w="3119" w:type="dxa"/>
          </w:tcPr>
          <w:p w14:paraId="4A546D80" w14:textId="77777777" w:rsidR="007C1264" w:rsidRPr="00F9607E" w:rsidRDefault="007C1264" w:rsidP="00E27118">
            <w:pPr>
              <w:rPr>
                <w:rFonts w:cs="Open Sans"/>
                <w:b/>
                <w:color w:val="000000"/>
                <w:sz w:val="20"/>
                <w:szCs w:val="20"/>
                <w:lang w:eastAsia="pl-PL"/>
              </w:rPr>
            </w:pPr>
            <w:r w:rsidRPr="00F9607E">
              <w:rPr>
                <w:rFonts w:cs="Open Sans"/>
                <w:b/>
                <w:color w:val="000000"/>
                <w:sz w:val="20"/>
                <w:szCs w:val="20"/>
                <w:lang w:eastAsia="pl-PL"/>
              </w:rPr>
              <w:t>Opis</w:t>
            </w:r>
          </w:p>
        </w:tc>
        <w:tc>
          <w:tcPr>
            <w:tcW w:w="716" w:type="dxa"/>
          </w:tcPr>
          <w:p w14:paraId="23F9B3A0" w14:textId="77777777" w:rsidR="007C1264" w:rsidRPr="00F9607E" w:rsidRDefault="007C1264" w:rsidP="00E27118">
            <w:pPr>
              <w:rPr>
                <w:rFonts w:cs="Open Sans"/>
                <w:b/>
                <w:color w:val="000000"/>
                <w:sz w:val="20"/>
                <w:szCs w:val="20"/>
                <w:lang w:eastAsia="pl-PL"/>
              </w:rPr>
            </w:pPr>
            <w:r w:rsidRPr="00F9607E">
              <w:rPr>
                <w:rFonts w:cs="Open Sans"/>
                <w:b/>
                <w:color w:val="000000"/>
                <w:sz w:val="20"/>
                <w:szCs w:val="20"/>
                <w:lang w:eastAsia="pl-PL"/>
              </w:rPr>
              <w:t>Nr pola</w:t>
            </w:r>
          </w:p>
        </w:tc>
        <w:tc>
          <w:tcPr>
            <w:tcW w:w="985" w:type="dxa"/>
          </w:tcPr>
          <w:p w14:paraId="3D6CB8B9" w14:textId="77777777" w:rsidR="007C1264" w:rsidRPr="00F9607E" w:rsidRDefault="007C1264" w:rsidP="00E27118">
            <w:pPr>
              <w:rPr>
                <w:rFonts w:cs="Open Sans"/>
                <w:b/>
                <w:sz w:val="20"/>
                <w:szCs w:val="20"/>
              </w:rPr>
            </w:pPr>
            <w:r w:rsidRPr="00F9607E">
              <w:rPr>
                <w:rFonts w:cs="Open Sans"/>
                <w:b/>
                <w:sz w:val="20"/>
                <w:szCs w:val="20"/>
              </w:rPr>
              <w:t>Typ</w:t>
            </w:r>
          </w:p>
        </w:tc>
        <w:tc>
          <w:tcPr>
            <w:tcW w:w="1262" w:type="dxa"/>
          </w:tcPr>
          <w:p w14:paraId="0EF76282" w14:textId="77777777" w:rsidR="007C1264" w:rsidRPr="00F9607E" w:rsidRDefault="007C1264" w:rsidP="00E27118">
            <w:pPr>
              <w:rPr>
                <w:rFonts w:cs="Open Sans"/>
                <w:b/>
                <w:sz w:val="20"/>
                <w:szCs w:val="20"/>
              </w:rPr>
            </w:pPr>
            <w:r w:rsidRPr="00F9607E">
              <w:rPr>
                <w:rFonts w:cs="Open Sans"/>
                <w:b/>
                <w:sz w:val="20"/>
                <w:szCs w:val="20"/>
              </w:rPr>
              <w:t>Liczebność</w:t>
            </w:r>
          </w:p>
        </w:tc>
      </w:tr>
      <w:tr w:rsidR="00E27118" w:rsidRPr="00F9607E" w14:paraId="7349A83B" w14:textId="77777777" w:rsidTr="00ED0CA3">
        <w:trPr>
          <w:trHeight w:val="213"/>
        </w:trPr>
        <w:tc>
          <w:tcPr>
            <w:tcW w:w="2972" w:type="dxa"/>
          </w:tcPr>
          <w:p w14:paraId="3EB84DC3" w14:textId="1A0162C8" w:rsidR="007C1264" w:rsidRPr="00C1690D" w:rsidRDefault="00875478" w:rsidP="00E27118">
            <w:pPr>
              <w:rPr>
                <w:rStyle w:val="pole"/>
                <w:rFonts w:ascii="Lato" w:hAnsi="Lato" w:cs="Open Sans"/>
                <w:sz w:val="20"/>
                <w:szCs w:val="20"/>
                <w:lang w:val="en-GB"/>
              </w:rPr>
            </w:pPr>
            <w:r w:rsidRPr="00C1690D">
              <w:rPr>
                <w:rFonts w:cs="Open Sans"/>
                <w:color w:val="000000"/>
                <w:sz w:val="20"/>
                <w:szCs w:val="20"/>
                <w:lang w:val="en-GB" w:eastAsia="pl-PL"/>
              </w:rPr>
              <w:t>exemptionFromExciseDutyElectricEnergy_U1_Amount</w:t>
            </w:r>
          </w:p>
        </w:tc>
        <w:tc>
          <w:tcPr>
            <w:tcW w:w="3119" w:type="dxa"/>
          </w:tcPr>
          <w:p w14:paraId="3F8BFBB8" w14:textId="30871EC8" w:rsidR="007C1264" w:rsidRPr="00F9607E" w:rsidRDefault="007C1264" w:rsidP="00E27118">
            <w:pPr>
              <w:rPr>
                <w:rFonts w:cs="Open Sans"/>
                <w:color w:val="000000"/>
                <w:sz w:val="20"/>
                <w:szCs w:val="20"/>
                <w:highlight w:val="white"/>
                <w:lang w:eastAsia="pl-PL"/>
              </w:rPr>
            </w:pPr>
            <w:r w:rsidRPr="00F9607E">
              <w:rPr>
                <w:rFonts w:cs="Open Sans"/>
                <w:sz w:val="20"/>
                <w:szCs w:val="20"/>
              </w:rPr>
              <w:t xml:space="preserve">Ilość wyrobów: </w:t>
            </w:r>
            <w:r w:rsidR="00875478" w:rsidRPr="00F9607E">
              <w:rPr>
                <w:rFonts w:cs="Open Sans"/>
                <w:sz w:val="20"/>
                <w:szCs w:val="20"/>
              </w:rPr>
              <w:t>zwolnienie na podstawie art. 30 ust. 1 ustawy</w:t>
            </w:r>
          </w:p>
        </w:tc>
        <w:tc>
          <w:tcPr>
            <w:tcW w:w="716" w:type="dxa"/>
          </w:tcPr>
          <w:p w14:paraId="78449F6D" w14:textId="069581B0" w:rsidR="007C1264" w:rsidRPr="00F9607E" w:rsidRDefault="007C1264" w:rsidP="00E27118">
            <w:pPr>
              <w:rPr>
                <w:rFonts w:cs="Open Sans"/>
                <w:sz w:val="20"/>
                <w:szCs w:val="20"/>
              </w:rPr>
            </w:pPr>
            <w:r w:rsidRPr="00F9607E">
              <w:rPr>
                <w:rFonts w:cs="Open Sans"/>
                <w:sz w:val="20"/>
                <w:szCs w:val="20"/>
              </w:rPr>
              <w:t>1</w:t>
            </w:r>
            <w:r w:rsidR="00875478" w:rsidRPr="00F9607E">
              <w:rPr>
                <w:rFonts w:cs="Open Sans"/>
                <w:sz w:val="20"/>
                <w:szCs w:val="20"/>
              </w:rPr>
              <w:t>24</w:t>
            </w:r>
          </w:p>
        </w:tc>
        <w:tc>
          <w:tcPr>
            <w:tcW w:w="985" w:type="dxa"/>
          </w:tcPr>
          <w:p w14:paraId="7BA513C7" w14:textId="77777777" w:rsidR="007C1264" w:rsidRPr="00F9607E" w:rsidRDefault="007C1264"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06F4AAD0"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1B63EFFE" w14:textId="77777777" w:rsidTr="00ED0CA3">
        <w:trPr>
          <w:trHeight w:val="213"/>
        </w:trPr>
        <w:tc>
          <w:tcPr>
            <w:tcW w:w="2972" w:type="dxa"/>
          </w:tcPr>
          <w:p w14:paraId="6BC7C1E3" w14:textId="14A6C45E" w:rsidR="007C1264" w:rsidRPr="00C1690D" w:rsidRDefault="00875478"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exemptionFromExciseDutyElectricEnergy_U1_Tax</w:t>
            </w:r>
          </w:p>
        </w:tc>
        <w:tc>
          <w:tcPr>
            <w:tcW w:w="3119" w:type="dxa"/>
          </w:tcPr>
          <w:p w14:paraId="69661560" w14:textId="2155BD8B" w:rsidR="007C1264" w:rsidRPr="00F9607E" w:rsidRDefault="007C1264" w:rsidP="00E27118">
            <w:pPr>
              <w:rPr>
                <w:rFonts w:cs="Open Sans"/>
                <w:color w:val="000000"/>
                <w:sz w:val="20"/>
                <w:szCs w:val="20"/>
                <w:highlight w:val="white"/>
                <w:lang w:eastAsia="pl-PL"/>
              </w:rPr>
            </w:pPr>
            <w:r w:rsidRPr="00F9607E">
              <w:rPr>
                <w:rFonts w:cs="Open Sans"/>
                <w:sz w:val="20"/>
                <w:szCs w:val="20"/>
              </w:rPr>
              <w:t xml:space="preserve">Podatek akcyzowy: </w:t>
            </w:r>
            <w:r w:rsidR="00875478" w:rsidRPr="00F9607E">
              <w:rPr>
                <w:rFonts w:cs="Open Sans"/>
                <w:sz w:val="20"/>
                <w:szCs w:val="20"/>
              </w:rPr>
              <w:t>zwolnienie na podstawie art. 30 ust. 1 ustawy</w:t>
            </w:r>
          </w:p>
        </w:tc>
        <w:tc>
          <w:tcPr>
            <w:tcW w:w="716" w:type="dxa"/>
          </w:tcPr>
          <w:p w14:paraId="0C4F0415" w14:textId="7C9EF6E9" w:rsidR="007C1264" w:rsidRPr="00F9607E" w:rsidRDefault="007C1264" w:rsidP="00E27118">
            <w:pPr>
              <w:rPr>
                <w:rFonts w:cs="Open Sans"/>
                <w:sz w:val="20"/>
                <w:szCs w:val="20"/>
              </w:rPr>
            </w:pPr>
            <w:r w:rsidRPr="00F9607E">
              <w:rPr>
                <w:rFonts w:cs="Open Sans"/>
                <w:sz w:val="20"/>
                <w:szCs w:val="20"/>
              </w:rPr>
              <w:t>1</w:t>
            </w:r>
            <w:r w:rsidR="00875478" w:rsidRPr="00F9607E">
              <w:rPr>
                <w:rFonts w:cs="Open Sans"/>
                <w:sz w:val="20"/>
                <w:szCs w:val="20"/>
              </w:rPr>
              <w:t>25</w:t>
            </w:r>
          </w:p>
        </w:tc>
        <w:tc>
          <w:tcPr>
            <w:tcW w:w="985" w:type="dxa"/>
          </w:tcPr>
          <w:p w14:paraId="4E5C44F0" w14:textId="77777777" w:rsidR="007C1264" w:rsidRPr="00F9607E" w:rsidRDefault="007C1264"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44CD8494"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4AFB3284" w14:textId="77777777" w:rsidTr="00ED0CA3">
        <w:trPr>
          <w:trHeight w:val="213"/>
        </w:trPr>
        <w:tc>
          <w:tcPr>
            <w:tcW w:w="2972" w:type="dxa"/>
          </w:tcPr>
          <w:p w14:paraId="63FAAF06" w14:textId="0CDEC175" w:rsidR="007C1264" w:rsidRPr="00C1690D" w:rsidRDefault="00875478" w:rsidP="00E27118">
            <w:pPr>
              <w:rPr>
                <w:rStyle w:val="pole"/>
                <w:rFonts w:ascii="Lato" w:hAnsi="Lato" w:cs="Open Sans"/>
                <w:sz w:val="20"/>
                <w:szCs w:val="20"/>
                <w:lang w:val="en-GB"/>
              </w:rPr>
            </w:pPr>
            <w:r w:rsidRPr="00C1690D">
              <w:rPr>
                <w:rFonts w:cs="Open Sans"/>
                <w:color w:val="000000"/>
                <w:sz w:val="20"/>
                <w:szCs w:val="20"/>
                <w:lang w:val="en-GB" w:eastAsia="pl-PL"/>
              </w:rPr>
              <w:t>exemptionFromExciseDutyElectricEnergy_U6_Amount</w:t>
            </w:r>
          </w:p>
        </w:tc>
        <w:tc>
          <w:tcPr>
            <w:tcW w:w="3119" w:type="dxa"/>
          </w:tcPr>
          <w:p w14:paraId="23196B86" w14:textId="77777777" w:rsidR="007C1264" w:rsidRPr="00F9607E" w:rsidRDefault="007C1264" w:rsidP="00E27118">
            <w:pPr>
              <w:rPr>
                <w:rFonts w:cs="Open Sans"/>
                <w:color w:val="000000"/>
                <w:sz w:val="20"/>
                <w:szCs w:val="20"/>
                <w:highlight w:val="white"/>
                <w:lang w:eastAsia="pl-PL"/>
              </w:rPr>
            </w:pPr>
            <w:r w:rsidRPr="00F9607E">
              <w:rPr>
                <w:rFonts w:cs="Open Sans"/>
                <w:sz w:val="20"/>
                <w:szCs w:val="20"/>
              </w:rPr>
              <w:t>Ilość wyrobów: zwolnienie na podstawie art. 31b ust. 1 pkt 3a ustawy</w:t>
            </w:r>
          </w:p>
        </w:tc>
        <w:tc>
          <w:tcPr>
            <w:tcW w:w="716" w:type="dxa"/>
          </w:tcPr>
          <w:p w14:paraId="213EAE33" w14:textId="74E7A0C0" w:rsidR="007C1264" w:rsidRPr="00F9607E" w:rsidRDefault="007C1264" w:rsidP="00E27118">
            <w:pPr>
              <w:rPr>
                <w:rFonts w:cs="Open Sans"/>
                <w:sz w:val="20"/>
                <w:szCs w:val="20"/>
              </w:rPr>
            </w:pPr>
            <w:r w:rsidRPr="00F9607E">
              <w:rPr>
                <w:rFonts w:cs="Open Sans"/>
                <w:sz w:val="20"/>
                <w:szCs w:val="20"/>
              </w:rPr>
              <w:t>1</w:t>
            </w:r>
            <w:r w:rsidR="00E3085A" w:rsidRPr="00F9607E">
              <w:rPr>
                <w:rFonts w:cs="Open Sans"/>
                <w:sz w:val="20"/>
                <w:szCs w:val="20"/>
              </w:rPr>
              <w:t>26</w:t>
            </w:r>
          </w:p>
        </w:tc>
        <w:tc>
          <w:tcPr>
            <w:tcW w:w="985" w:type="dxa"/>
          </w:tcPr>
          <w:p w14:paraId="7CADAF0B" w14:textId="77777777" w:rsidR="007C1264" w:rsidRPr="00F9607E" w:rsidRDefault="007C1264"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2E213501"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37778833" w14:textId="77777777" w:rsidTr="00ED0CA3">
        <w:trPr>
          <w:trHeight w:val="213"/>
        </w:trPr>
        <w:tc>
          <w:tcPr>
            <w:tcW w:w="2972" w:type="dxa"/>
          </w:tcPr>
          <w:p w14:paraId="21CDD2EA" w14:textId="4CB8BB8A" w:rsidR="007C1264" w:rsidRPr="00C1690D" w:rsidRDefault="00875478"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exemptionFromExciseDutyElectricEnergy_U6_Tax</w:t>
            </w:r>
          </w:p>
        </w:tc>
        <w:tc>
          <w:tcPr>
            <w:tcW w:w="3119" w:type="dxa"/>
          </w:tcPr>
          <w:p w14:paraId="70211021" w14:textId="77777777" w:rsidR="007C1264" w:rsidRPr="00F9607E" w:rsidRDefault="007C1264" w:rsidP="00E27118">
            <w:pPr>
              <w:rPr>
                <w:rFonts w:cs="Open Sans"/>
                <w:color w:val="000000"/>
                <w:sz w:val="20"/>
                <w:szCs w:val="20"/>
                <w:highlight w:val="white"/>
                <w:lang w:eastAsia="pl-PL"/>
              </w:rPr>
            </w:pPr>
            <w:r w:rsidRPr="00F9607E">
              <w:rPr>
                <w:rFonts w:cs="Open Sans"/>
                <w:sz w:val="20"/>
                <w:szCs w:val="20"/>
              </w:rPr>
              <w:t>Podatek akcyzowy: zwolnienie na podstawie art. 31b ust. 1 pkt 3a ustawy</w:t>
            </w:r>
          </w:p>
        </w:tc>
        <w:tc>
          <w:tcPr>
            <w:tcW w:w="716" w:type="dxa"/>
          </w:tcPr>
          <w:p w14:paraId="3F74B9E0" w14:textId="1EA8E00C" w:rsidR="007C1264" w:rsidRPr="00F9607E" w:rsidRDefault="007C1264" w:rsidP="00E27118">
            <w:pPr>
              <w:rPr>
                <w:rFonts w:cs="Open Sans"/>
                <w:sz w:val="20"/>
                <w:szCs w:val="20"/>
              </w:rPr>
            </w:pPr>
            <w:r w:rsidRPr="00F9607E">
              <w:rPr>
                <w:rFonts w:cs="Open Sans"/>
                <w:sz w:val="20"/>
                <w:szCs w:val="20"/>
              </w:rPr>
              <w:t>1</w:t>
            </w:r>
            <w:r w:rsidR="00E3085A" w:rsidRPr="00F9607E">
              <w:rPr>
                <w:rFonts w:cs="Open Sans"/>
                <w:sz w:val="20"/>
                <w:szCs w:val="20"/>
              </w:rPr>
              <w:t>27</w:t>
            </w:r>
          </w:p>
        </w:tc>
        <w:tc>
          <w:tcPr>
            <w:tcW w:w="985" w:type="dxa"/>
          </w:tcPr>
          <w:p w14:paraId="7C0B91D3" w14:textId="77777777" w:rsidR="007C1264" w:rsidRPr="00F9607E" w:rsidRDefault="007C1264"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62E6487B"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50716658" w14:textId="77777777" w:rsidTr="00ED0CA3">
        <w:trPr>
          <w:trHeight w:val="213"/>
        </w:trPr>
        <w:tc>
          <w:tcPr>
            <w:tcW w:w="2972" w:type="dxa"/>
          </w:tcPr>
          <w:p w14:paraId="7FB0ED7B" w14:textId="7F7DF4F2" w:rsidR="007C1264" w:rsidRPr="00C1690D" w:rsidRDefault="00E3085A" w:rsidP="00E27118">
            <w:pPr>
              <w:rPr>
                <w:rStyle w:val="pole"/>
                <w:rFonts w:ascii="Lato" w:hAnsi="Lato" w:cs="Open Sans"/>
                <w:sz w:val="20"/>
                <w:szCs w:val="20"/>
                <w:lang w:val="en-GB"/>
              </w:rPr>
            </w:pPr>
            <w:r w:rsidRPr="00C1690D">
              <w:rPr>
                <w:rStyle w:val="pole"/>
                <w:rFonts w:ascii="Lato" w:hAnsi="Lato" w:cs="Open Sans"/>
                <w:sz w:val="20"/>
                <w:szCs w:val="20"/>
                <w:lang w:val="en-GB"/>
              </w:rPr>
              <w:t>exemptionFromExciseDutyElectricEnergy_U7_Amount</w:t>
            </w:r>
          </w:p>
        </w:tc>
        <w:tc>
          <w:tcPr>
            <w:tcW w:w="3119" w:type="dxa"/>
          </w:tcPr>
          <w:p w14:paraId="41938989" w14:textId="40BA0BB1" w:rsidR="007C1264" w:rsidRPr="00F9607E" w:rsidRDefault="00894760" w:rsidP="00E27118">
            <w:pPr>
              <w:rPr>
                <w:rFonts w:cs="Open Sans"/>
                <w:color w:val="000000"/>
                <w:sz w:val="20"/>
                <w:szCs w:val="20"/>
                <w:highlight w:val="white"/>
                <w:lang w:eastAsia="pl-PL"/>
              </w:rPr>
            </w:pPr>
            <w:r w:rsidRPr="00F9607E">
              <w:rPr>
                <w:rFonts w:cs="Open Sans"/>
                <w:sz w:val="20"/>
                <w:szCs w:val="20"/>
              </w:rPr>
              <w:t xml:space="preserve">Ilość wyrobów: </w:t>
            </w:r>
            <w:r w:rsidR="00E3085A" w:rsidRPr="00F9607E">
              <w:rPr>
                <w:rFonts w:cs="Open Sans"/>
                <w:sz w:val="20"/>
                <w:szCs w:val="20"/>
              </w:rPr>
              <w:t>zwolnienie na podstawie art. 30 ust. 7 ustawy</w:t>
            </w:r>
          </w:p>
        </w:tc>
        <w:tc>
          <w:tcPr>
            <w:tcW w:w="716" w:type="dxa"/>
          </w:tcPr>
          <w:p w14:paraId="54101E5E" w14:textId="2B490FCF" w:rsidR="007C1264" w:rsidRPr="00F9607E" w:rsidRDefault="00E3085A" w:rsidP="00E27118">
            <w:pPr>
              <w:rPr>
                <w:rFonts w:cs="Open Sans"/>
                <w:sz w:val="20"/>
                <w:szCs w:val="20"/>
              </w:rPr>
            </w:pPr>
            <w:r w:rsidRPr="00F9607E">
              <w:rPr>
                <w:rFonts w:cs="Open Sans"/>
                <w:sz w:val="20"/>
                <w:szCs w:val="20"/>
              </w:rPr>
              <w:t>128</w:t>
            </w:r>
          </w:p>
        </w:tc>
        <w:tc>
          <w:tcPr>
            <w:tcW w:w="985" w:type="dxa"/>
          </w:tcPr>
          <w:p w14:paraId="0969CE93" w14:textId="77777777" w:rsidR="007C1264" w:rsidRPr="00F9607E" w:rsidRDefault="007C1264" w:rsidP="00E27118">
            <w:pPr>
              <w:rPr>
                <w:rStyle w:val="pole"/>
                <w:rFonts w:ascii="Lato" w:hAnsi="Lato" w:cs="Open Sans"/>
                <w:sz w:val="20"/>
                <w:szCs w:val="20"/>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3B268963"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4235B24B" w14:textId="77777777" w:rsidTr="00ED0CA3">
        <w:trPr>
          <w:trHeight w:val="213"/>
        </w:trPr>
        <w:tc>
          <w:tcPr>
            <w:tcW w:w="2972" w:type="dxa"/>
          </w:tcPr>
          <w:p w14:paraId="29700D78" w14:textId="55ED7693" w:rsidR="007C1264" w:rsidRPr="00C1690D" w:rsidRDefault="00E3085A" w:rsidP="00E27118">
            <w:pPr>
              <w:rPr>
                <w:rFonts w:cs="Open Sans"/>
                <w:color w:val="000000"/>
                <w:sz w:val="20"/>
                <w:szCs w:val="20"/>
                <w:highlight w:val="white"/>
                <w:lang w:val="en-GB" w:eastAsia="pl-PL"/>
              </w:rPr>
            </w:pPr>
            <w:r w:rsidRPr="00C1690D">
              <w:rPr>
                <w:rFonts w:cs="Open Sans"/>
                <w:color w:val="000000"/>
                <w:sz w:val="20"/>
                <w:szCs w:val="20"/>
                <w:lang w:val="en-GB" w:eastAsia="pl-PL"/>
              </w:rPr>
              <w:t>exemptionFromExciseDutyElectricEnergy_U7_Tax</w:t>
            </w:r>
          </w:p>
        </w:tc>
        <w:tc>
          <w:tcPr>
            <w:tcW w:w="3119" w:type="dxa"/>
          </w:tcPr>
          <w:p w14:paraId="4AC183B8" w14:textId="41D79984" w:rsidR="007C1264" w:rsidRPr="00F9607E" w:rsidRDefault="00894760" w:rsidP="00E27118">
            <w:pPr>
              <w:rPr>
                <w:rFonts w:cs="Open Sans"/>
                <w:color w:val="000000"/>
                <w:sz w:val="20"/>
                <w:szCs w:val="20"/>
                <w:highlight w:val="white"/>
                <w:lang w:eastAsia="pl-PL"/>
              </w:rPr>
            </w:pPr>
            <w:r w:rsidRPr="00F9607E">
              <w:rPr>
                <w:rFonts w:cs="Open Sans"/>
                <w:sz w:val="20"/>
                <w:szCs w:val="20"/>
              </w:rPr>
              <w:t xml:space="preserve">Podatek akcyzowy: </w:t>
            </w:r>
            <w:r w:rsidR="00E3085A" w:rsidRPr="00F9607E">
              <w:rPr>
                <w:rFonts w:cs="Open Sans"/>
                <w:sz w:val="20"/>
                <w:szCs w:val="20"/>
              </w:rPr>
              <w:t>zwolnienie na podstawie art. 30 ust. 7 ustawy</w:t>
            </w:r>
          </w:p>
        </w:tc>
        <w:tc>
          <w:tcPr>
            <w:tcW w:w="716" w:type="dxa"/>
          </w:tcPr>
          <w:p w14:paraId="7CE6FC7C" w14:textId="261A787B" w:rsidR="007C1264" w:rsidRPr="00F9607E" w:rsidRDefault="00E3085A" w:rsidP="00E27118">
            <w:pPr>
              <w:rPr>
                <w:rFonts w:cs="Open Sans"/>
                <w:sz w:val="20"/>
                <w:szCs w:val="20"/>
              </w:rPr>
            </w:pPr>
            <w:r w:rsidRPr="00F9607E">
              <w:rPr>
                <w:rFonts w:cs="Open Sans"/>
                <w:sz w:val="20"/>
                <w:szCs w:val="20"/>
              </w:rPr>
              <w:t>129</w:t>
            </w:r>
          </w:p>
        </w:tc>
        <w:tc>
          <w:tcPr>
            <w:tcW w:w="985" w:type="dxa"/>
          </w:tcPr>
          <w:p w14:paraId="44712EA9" w14:textId="77777777" w:rsidR="007C1264" w:rsidRPr="00F9607E" w:rsidRDefault="007C1264"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4517EEEC"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49D91F39" w14:textId="77777777" w:rsidTr="00ED0CA3">
        <w:trPr>
          <w:trHeight w:val="213"/>
        </w:trPr>
        <w:tc>
          <w:tcPr>
            <w:tcW w:w="2972" w:type="dxa"/>
          </w:tcPr>
          <w:p w14:paraId="2105C9EE" w14:textId="25774632" w:rsidR="007C1264" w:rsidRPr="00C1690D" w:rsidRDefault="00E3085A"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exemptionFromExciseDutyElectricEnergy_U7a_Amount</w:t>
            </w:r>
          </w:p>
        </w:tc>
        <w:tc>
          <w:tcPr>
            <w:tcW w:w="3119" w:type="dxa"/>
          </w:tcPr>
          <w:p w14:paraId="76206B67" w14:textId="3C5F6C54" w:rsidR="007C1264" w:rsidRPr="00F9607E" w:rsidRDefault="00894760" w:rsidP="00E27118">
            <w:pPr>
              <w:rPr>
                <w:rFonts w:cs="Open Sans"/>
                <w:color w:val="000000"/>
                <w:sz w:val="20"/>
                <w:szCs w:val="20"/>
                <w:highlight w:val="white"/>
                <w:lang w:eastAsia="pl-PL"/>
              </w:rPr>
            </w:pPr>
            <w:r w:rsidRPr="00F9607E">
              <w:rPr>
                <w:rFonts w:cs="Open Sans"/>
                <w:sz w:val="20"/>
                <w:szCs w:val="20"/>
              </w:rPr>
              <w:t xml:space="preserve">Ilość wyrobów: </w:t>
            </w:r>
            <w:r w:rsidR="00E3085A" w:rsidRPr="00F9607E">
              <w:rPr>
                <w:rFonts w:cs="Open Sans"/>
                <w:sz w:val="20"/>
                <w:szCs w:val="20"/>
              </w:rPr>
              <w:t>zwolnienie na podstawie art. 30 ust. 7a ustawy</w:t>
            </w:r>
          </w:p>
        </w:tc>
        <w:tc>
          <w:tcPr>
            <w:tcW w:w="716" w:type="dxa"/>
          </w:tcPr>
          <w:p w14:paraId="54C5343F" w14:textId="39ACD954" w:rsidR="007C1264" w:rsidRPr="00F9607E" w:rsidRDefault="00E3085A" w:rsidP="00E27118">
            <w:pPr>
              <w:rPr>
                <w:rFonts w:cs="Open Sans"/>
                <w:sz w:val="20"/>
                <w:szCs w:val="20"/>
              </w:rPr>
            </w:pPr>
            <w:r w:rsidRPr="00F9607E">
              <w:rPr>
                <w:rFonts w:cs="Open Sans"/>
                <w:sz w:val="20"/>
                <w:szCs w:val="20"/>
              </w:rPr>
              <w:t>130</w:t>
            </w:r>
          </w:p>
        </w:tc>
        <w:tc>
          <w:tcPr>
            <w:tcW w:w="985" w:type="dxa"/>
          </w:tcPr>
          <w:p w14:paraId="2C722908" w14:textId="77777777" w:rsidR="007C1264" w:rsidRPr="00F9607E" w:rsidRDefault="007C1264"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329CF112"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425CDEC4" w14:textId="77777777" w:rsidTr="00ED0CA3">
        <w:trPr>
          <w:trHeight w:val="213"/>
        </w:trPr>
        <w:tc>
          <w:tcPr>
            <w:tcW w:w="2972" w:type="dxa"/>
          </w:tcPr>
          <w:p w14:paraId="298FA5D3" w14:textId="66E64284" w:rsidR="007C1264" w:rsidRPr="00C1690D" w:rsidRDefault="00E3085A"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w:t>
            </w:r>
            <w:r w:rsidR="00894760" w:rsidRPr="00C1690D">
              <w:rPr>
                <w:rFonts w:cs="Open Sans"/>
                <w:color w:val="000000"/>
                <w:sz w:val="20"/>
                <w:szCs w:val="20"/>
                <w:lang w:val="en-GB" w:eastAsia="pl-PL"/>
              </w:rPr>
              <w:t>Tax</w:t>
            </w:r>
          </w:p>
        </w:tc>
        <w:tc>
          <w:tcPr>
            <w:tcW w:w="3119" w:type="dxa"/>
          </w:tcPr>
          <w:p w14:paraId="06D95A82" w14:textId="07292869" w:rsidR="007C1264" w:rsidRPr="00F9607E" w:rsidRDefault="00894760" w:rsidP="00E27118">
            <w:pPr>
              <w:rPr>
                <w:rFonts w:cs="Open Sans"/>
                <w:color w:val="000000"/>
                <w:sz w:val="20"/>
                <w:szCs w:val="20"/>
                <w:highlight w:val="white"/>
                <w:lang w:eastAsia="pl-PL"/>
              </w:rPr>
            </w:pPr>
            <w:r w:rsidRPr="00F9607E">
              <w:rPr>
                <w:rFonts w:cs="Open Sans"/>
                <w:sz w:val="20"/>
                <w:szCs w:val="20"/>
              </w:rPr>
              <w:t xml:space="preserve">Podatek akcyzowy: </w:t>
            </w:r>
            <w:r w:rsidR="00E3085A" w:rsidRPr="00F9607E">
              <w:rPr>
                <w:rFonts w:cs="Open Sans"/>
                <w:sz w:val="20"/>
                <w:szCs w:val="20"/>
              </w:rPr>
              <w:t>zwolnienie na podstawie art. 30 ust. 7a ustawy</w:t>
            </w:r>
          </w:p>
        </w:tc>
        <w:tc>
          <w:tcPr>
            <w:tcW w:w="716" w:type="dxa"/>
          </w:tcPr>
          <w:p w14:paraId="5B71F24F" w14:textId="6C8B09AA" w:rsidR="007C1264" w:rsidRPr="00F9607E" w:rsidRDefault="00E3085A" w:rsidP="00E27118">
            <w:pPr>
              <w:rPr>
                <w:rFonts w:cs="Open Sans"/>
                <w:sz w:val="20"/>
                <w:szCs w:val="20"/>
              </w:rPr>
            </w:pPr>
            <w:r w:rsidRPr="00F9607E">
              <w:rPr>
                <w:rFonts w:cs="Open Sans"/>
                <w:sz w:val="20"/>
                <w:szCs w:val="20"/>
              </w:rPr>
              <w:t>131</w:t>
            </w:r>
          </w:p>
        </w:tc>
        <w:tc>
          <w:tcPr>
            <w:tcW w:w="985" w:type="dxa"/>
          </w:tcPr>
          <w:p w14:paraId="3D69ACAC" w14:textId="77777777" w:rsidR="007C1264" w:rsidRPr="00F9607E" w:rsidRDefault="007C1264"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1A121283" w14:textId="77777777" w:rsidR="007C1264" w:rsidRPr="00F9607E" w:rsidRDefault="007C1264" w:rsidP="00E27118">
            <w:pPr>
              <w:rPr>
                <w:rFonts w:cs="Open Sans"/>
                <w:sz w:val="20"/>
                <w:szCs w:val="20"/>
              </w:rPr>
            </w:pPr>
            <w:r w:rsidRPr="00F9607E">
              <w:rPr>
                <w:rFonts w:cs="Open Sans"/>
                <w:sz w:val="20"/>
                <w:szCs w:val="20"/>
              </w:rPr>
              <w:t>0..1</w:t>
            </w:r>
          </w:p>
        </w:tc>
      </w:tr>
      <w:tr w:rsidR="00E27118" w:rsidRPr="00F9607E" w14:paraId="22F0F07E" w14:textId="77777777" w:rsidTr="00ED0CA3">
        <w:trPr>
          <w:trHeight w:val="213"/>
        </w:trPr>
        <w:tc>
          <w:tcPr>
            <w:tcW w:w="2972" w:type="dxa"/>
          </w:tcPr>
          <w:p w14:paraId="7FDAE15D" w14:textId="0B3D38A9"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lastRenderedPageBreak/>
              <w:t>exemptionFromExciseDutyElectricEnergy_U7a_P1_Amount</w:t>
            </w:r>
          </w:p>
        </w:tc>
        <w:tc>
          <w:tcPr>
            <w:tcW w:w="3119" w:type="dxa"/>
          </w:tcPr>
          <w:p w14:paraId="0B0496AA" w14:textId="33CBA2FD" w:rsidR="00894760" w:rsidRPr="00F9607E" w:rsidRDefault="00894760" w:rsidP="00E27118">
            <w:pPr>
              <w:rPr>
                <w:rFonts w:cs="Open Sans"/>
                <w:color w:val="000000"/>
                <w:sz w:val="20"/>
                <w:szCs w:val="20"/>
                <w:highlight w:val="white"/>
                <w:lang w:eastAsia="pl-PL"/>
              </w:rPr>
            </w:pPr>
            <w:r w:rsidRPr="00F9607E">
              <w:rPr>
                <w:rFonts w:cs="Open Sans"/>
                <w:sz w:val="20"/>
                <w:szCs w:val="20"/>
              </w:rPr>
              <w:t>Ilość wyrobów: zwolnienie na podstawie art. 30 ust. 7a pkt 1 ustawy</w:t>
            </w:r>
          </w:p>
        </w:tc>
        <w:tc>
          <w:tcPr>
            <w:tcW w:w="716" w:type="dxa"/>
          </w:tcPr>
          <w:p w14:paraId="4A149E32" w14:textId="01C0FD09" w:rsidR="00894760" w:rsidRPr="00F9607E" w:rsidRDefault="00894760" w:rsidP="00E27118">
            <w:pPr>
              <w:rPr>
                <w:rFonts w:cs="Open Sans"/>
                <w:sz w:val="20"/>
                <w:szCs w:val="20"/>
              </w:rPr>
            </w:pPr>
            <w:r w:rsidRPr="00F9607E">
              <w:rPr>
                <w:rFonts w:cs="Open Sans"/>
                <w:sz w:val="20"/>
                <w:szCs w:val="20"/>
              </w:rPr>
              <w:t>132</w:t>
            </w:r>
          </w:p>
        </w:tc>
        <w:tc>
          <w:tcPr>
            <w:tcW w:w="985" w:type="dxa"/>
          </w:tcPr>
          <w:p w14:paraId="1405C4F9" w14:textId="33B3AB61"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3C625202" w14:textId="77777777" w:rsidR="00894760" w:rsidRPr="00F9607E" w:rsidRDefault="00894760" w:rsidP="00E27118">
            <w:pPr>
              <w:rPr>
                <w:rFonts w:cs="Open Sans"/>
                <w:sz w:val="20"/>
                <w:szCs w:val="20"/>
              </w:rPr>
            </w:pPr>
            <w:r w:rsidRPr="00F9607E">
              <w:rPr>
                <w:rFonts w:cs="Open Sans"/>
                <w:sz w:val="20"/>
                <w:szCs w:val="20"/>
              </w:rPr>
              <w:t>0..1</w:t>
            </w:r>
          </w:p>
        </w:tc>
      </w:tr>
      <w:tr w:rsidR="00E27118" w:rsidRPr="00F9607E" w14:paraId="75A3226E" w14:textId="77777777" w:rsidTr="00ED0CA3">
        <w:trPr>
          <w:trHeight w:val="213"/>
        </w:trPr>
        <w:tc>
          <w:tcPr>
            <w:tcW w:w="2972" w:type="dxa"/>
          </w:tcPr>
          <w:p w14:paraId="783F281E" w14:textId="0403A48E"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exemptionFromExciseDutyElectricEnergy_U7a_P1_Tax</w:t>
            </w:r>
          </w:p>
        </w:tc>
        <w:tc>
          <w:tcPr>
            <w:tcW w:w="3119" w:type="dxa"/>
          </w:tcPr>
          <w:p w14:paraId="29F30CA6" w14:textId="7749E0CD"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Podatek akcyzowy: </w:t>
            </w:r>
            <w:r w:rsidR="00894760" w:rsidRPr="00F9607E">
              <w:rPr>
                <w:rFonts w:cs="Open Sans"/>
                <w:sz w:val="20"/>
                <w:szCs w:val="20"/>
              </w:rPr>
              <w:t>zwolnienie na podstawie art. 30 ust. 7a pkt 1 ustawy</w:t>
            </w:r>
          </w:p>
        </w:tc>
        <w:tc>
          <w:tcPr>
            <w:tcW w:w="716" w:type="dxa"/>
          </w:tcPr>
          <w:p w14:paraId="6C38F89F" w14:textId="21DA4365" w:rsidR="00894760" w:rsidRPr="00F9607E" w:rsidRDefault="00894760" w:rsidP="00E27118">
            <w:pPr>
              <w:rPr>
                <w:rFonts w:cs="Open Sans"/>
                <w:sz w:val="20"/>
                <w:szCs w:val="20"/>
              </w:rPr>
            </w:pPr>
            <w:r w:rsidRPr="00F9607E">
              <w:rPr>
                <w:rFonts w:cs="Open Sans"/>
                <w:sz w:val="20"/>
                <w:szCs w:val="20"/>
              </w:rPr>
              <w:t>133</w:t>
            </w:r>
          </w:p>
        </w:tc>
        <w:tc>
          <w:tcPr>
            <w:tcW w:w="985" w:type="dxa"/>
          </w:tcPr>
          <w:p w14:paraId="60A6CE11" w14:textId="0EC27EA2"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7A3C4800" w14:textId="0A1D8359" w:rsidR="00894760" w:rsidRPr="00F9607E" w:rsidRDefault="00894760" w:rsidP="00E27118">
            <w:pPr>
              <w:rPr>
                <w:rFonts w:cs="Open Sans"/>
                <w:sz w:val="20"/>
                <w:szCs w:val="20"/>
              </w:rPr>
            </w:pPr>
            <w:r w:rsidRPr="00F9607E">
              <w:rPr>
                <w:rFonts w:cs="Open Sans"/>
                <w:sz w:val="20"/>
                <w:szCs w:val="20"/>
              </w:rPr>
              <w:t>0..1</w:t>
            </w:r>
          </w:p>
        </w:tc>
      </w:tr>
      <w:tr w:rsidR="00E27118" w:rsidRPr="00F9607E" w14:paraId="029FEC77" w14:textId="77777777" w:rsidTr="00ED0CA3">
        <w:trPr>
          <w:trHeight w:val="213"/>
        </w:trPr>
        <w:tc>
          <w:tcPr>
            <w:tcW w:w="2972" w:type="dxa"/>
          </w:tcPr>
          <w:p w14:paraId="29625DB0" w14:textId="70F9AF43"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exemptionFromExciseDutyElectricEnergy_U7a_P2_Amount</w:t>
            </w:r>
          </w:p>
        </w:tc>
        <w:tc>
          <w:tcPr>
            <w:tcW w:w="3119" w:type="dxa"/>
          </w:tcPr>
          <w:p w14:paraId="3DB0F298" w14:textId="2638A0E6" w:rsidR="00894760" w:rsidRPr="00F9607E" w:rsidRDefault="00894760" w:rsidP="00E27118">
            <w:pPr>
              <w:rPr>
                <w:rFonts w:cs="Open Sans"/>
                <w:color w:val="000000"/>
                <w:sz w:val="20"/>
                <w:szCs w:val="20"/>
                <w:highlight w:val="white"/>
                <w:lang w:eastAsia="pl-PL"/>
              </w:rPr>
            </w:pPr>
            <w:r w:rsidRPr="00F9607E">
              <w:rPr>
                <w:rFonts w:cs="Open Sans"/>
                <w:sz w:val="20"/>
                <w:szCs w:val="20"/>
              </w:rPr>
              <w:t>Ilość wyrobów: zwolnienie na podstawie art. 30 ust. 7a pkt 2 ustawy</w:t>
            </w:r>
          </w:p>
        </w:tc>
        <w:tc>
          <w:tcPr>
            <w:tcW w:w="716" w:type="dxa"/>
          </w:tcPr>
          <w:p w14:paraId="485779E6" w14:textId="4AAFBD75" w:rsidR="00894760" w:rsidRPr="00F9607E" w:rsidRDefault="00894760" w:rsidP="00E27118">
            <w:pPr>
              <w:rPr>
                <w:rFonts w:cs="Open Sans"/>
                <w:sz w:val="20"/>
                <w:szCs w:val="20"/>
              </w:rPr>
            </w:pPr>
            <w:r w:rsidRPr="00F9607E">
              <w:rPr>
                <w:rFonts w:cs="Open Sans"/>
                <w:sz w:val="20"/>
                <w:szCs w:val="20"/>
              </w:rPr>
              <w:t>134</w:t>
            </w:r>
          </w:p>
        </w:tc>
        <w:tc>
          <w:tcPr>
            <w:tcW w:w="985" w:type="dxa"/>
          </w:tcPr>
          <w:p w14:paraId="5EEC4DBC" w14:textId="5A2D0BD3"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2A6F15B1" w14:textId="29449C17" w:rsidR="00894760" w:rsidRPr="00F9607E" w:rsidRDefault="00894760" w:rsidP="00E27118">
            <w:pPr>
              <w:rPr>
                <w:rFonts w:cs="Open Sans"/>
                <w:sz w:val="20"/>
                <w:szCs w:val="20"/>
              </w:rPr>
            </w:pPr>
            <w:r w:rsidRPr="00F9607E">
              <w:rPr>
                <w:rFonts w:cs="Open Sans"/>
                <w:sz w:val="20"/>
                <w:szCs w:val="20"/>
              </w:rPr>
              <w:t>0..1</w:t>
            </w:r>
          </w:p>
        </w:tc>
      </w:tr>
      <w:tr w:rsidR="00E27118" w:rsidRPr="00F9607E" w14:paraId="223C5166" w14:textId="77777777" w:rsidTr="00ED0CA3">
        <w:trPr>
          <w:trHeight w:val="213"/>
        </w:trPr>
        <w:tc>
          <w:tcPr>
            <w:tcW w:w="2972" w:type="dxa"/>
          </w:tcPr>
          <w:p w14:paraId="4B75AD2B" w14:textId="7F414573"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exemptionFromExciseDutyElectricEnergy_U7a_P2_Tax</w:t>
            </w:r>
          </w:p>
        </w:tc>
        <w:tc>
          <w:tcPr>
            <w:tcW w:w="3119" w:type="dxa"/>
          </w:tcPr>
          <w:p w14:paraId="7C813910" w14:textId="68421B5F"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Podatek akcyzowy: </w:t>
            </w:r>
            <w:r w:rsidR="00894760" w:rsidRPr="00F9607E">
              <w:rPr>
                <w:rFonts w:cs="Open Sans"/>
                <w:sz w:val="20"/>
                <w:szCs w:val="20"/>
              </w:rPr>
              <w:t>zwolnienie na podstawie art. 30 ust. 7a pkt 2 ustawy</w:t>
            </w:r>
          </w:p>
        </w:tc>
        <w:tc>
          <w:tcPr>
            <w:tcW w:w="716" w:type="dxa"/>
          </w:tcPr>
          <w:p w14:paraId="047710FA" w14:textId="5CF1E39D" w:rsidR="00894760" w:rsidRPr="00F9607E" w:rsidRDefault="00894760" w:rsidP="00E27118">
            <w:pPr>
              <w:rPr>
                <w:rFonts w:cs="Open Sans"/>
                <w:sz w:val="20"/>
                <w:szCs w:val="20"/>
              </w:rPr>
            </w:pPr>
            <w:r w:rsidRPr="00F9607E">
              <w:rPr>
                <w:rFonts w:cs="Open Sans"/>
                <w:sz w:val="20"/>
                <w:szCs w:val="20"/>
              </w:rPr>
              <w:t>135</w:t>
            </w:r>
          </w:p>
        </w:tc>
        <w:tc>
          <w:tcPr>
            <w:tcW w:w="985" w:type="dxa"/>
          </w:tcPr>
          <w:p w14:paraId="66D30B87" w14:textId="0D2B7519"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496E2989" w14:textId="4824DF05" w:rsidR="00894760" w:rsidRPr="00F9607E" w:rsidRDefault="00894760" w:rsidP="00E27118">
            <w:pPr>
              <w:rPr>
                <w:rFonts w:cs="Open Sans"/>
                <w:sz w:val="20"/>
                <w:szCs w:val="20"/>
              </w:rPr>
            </w:pPr>
            <w:r w:rsidRPr="00F9607E">
              <w:rPr>
                <w:rFonts w:cs="Open Sans"/>
                <w:sz w:val="20"/>
                <w:szCs w:val="20"/>
              </w:rPr>
              <w:t>0..1</w:t>
            </w:r>
          </w:p>
        </w:tc>
      </w:tr>
      <w:tr w:rsidR="00E27118" w:rsidRPr="00F9607E" w14:paraId="41646C84" w14:textId="77777777" w:rsidTr="00ED0CA3">
        <w:trPr>
          <w:trHeight w:val="213"/>
        </w:trPr>
        <w:tc>
          <w:tcPr>
            <w:tcW w:w="2972" w:type="dxa"/>
          </w:tcPr>
          <w:p w14:paraId="0F8D4D12" w14:textId="1ADB404C"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exemptionFromExciseDutyElectricEnergy_U7a_P3_Amount</w:t>
            </w:r>
          </w:p>
        </w:tc>
        <w:tc>
          <w:tcPr>
            <w:tcW w:w="3119" w:type="dxa"/>
          </w:tcPr>
          <w:p w14:paraId="3AD25B45" w14:textId="65815AFD" w:rsidR="00894760" w:rsidRPr="00F9607E" w:rsidRDefault="00894760" w:rsidP="00E27118">
            <w:pPr>
              <w:rPr>
                <w:rFonts w:cs="Open Sans"/>
                <w:color w:val="000000"/>
                <w:sz w:val="20"/>
                <w:szCs w:val="20"/>
                <w:highlight w:val="white"/>
                <w:lang w:eastAsia="pl-PL"/>
              </w:rPr>
            </w:pPr>
            <w:r w:rsidRPr="00F9607E">
              <w:rPr>
                <w:rFonts w:cs="Open Sans"/>
                <w:sz w:val="20"/>
                <w:szCs w:val="20"/>
              </w:rPr>
              <w:t>Ilość wyrobów: zwolnienie na podstawie art. 30 ust. 7a pkt 3 ustawy</w:t>
            </w:r>
          </w:p>
        </w:tc>
        <w:tc>
          <w:tcPr>
            <w:tcW w:w="716" w:type="dxa"/>
          </w:tcPr>
          <w:p w14:paraId="33043498" w14:textId="4BCAFFA8" w:rsidR="00894760" w:rsidRPr="00F9607E" w:rsidRDefault="00894760" w:rsidP="00E27118">
            <w:pPr>
              <w:rPr>
                <w:rFonts w:cs="Open Sans"/>
                <w:sz w:val="20"/>
                <w:szCs w:val="20"/>
              </w:rPr>
            </w:pPr>
            <w:r w:rsidRPr="00F9607E">
              <w:rPr>
                <w:rFonts w:cs="Open Sans"/>
                <w:sz w:val="20"/>
                <w:szCs w:val="20"/>
              </w:rPr>
              <w:t>136</w:t>
            </w:r>
          </w:p>
        </w:tc>
        <w:tc>
          <w:tcPr>
            <w:tcW w:w="985" w:type="dxa"/>
          </w:tcPr>
          <w:p w14:paraId="43626C7B" w14:textId="2335BFA6"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31E88C8B" w14:textId="498C934A" w:rsidR="00894760" w:rsidRPr="00F9607E" w:rsidRDefault="00894760" w:rsidP="00E27118">
            <w:pPr>
              <w:rPr>
                <w:rFonts w:cs="Open Sans"/>
                <w:sz w:val="20"/>
                <w:szCs w:val="20"/>
              </w:rPr>
            </w:pPr>
            <w:r w:rsidRPr="00F9607E">
              <w:rPr>
                <w:rFonts w:cs="Open Sans"/>
                <w:sz w:val="20"/>
                <w:szCs w:val="20"/>
              </w:rPr>
              <w:t>0..1</w:t>
            </w:r>
          </w:p>
        </w:tc>
      </w:tr>
      <w:tr w:rsidR="00E27118" w:rsidRPr="00F9607E" w14:paraId="06C5EFEC" w14:textId="77777777" w:rsidTr="00ED0CA3">
        <w:trPr>
          <w:trHeight w:val="213"/>
        </w:trPr>
        <w:tc>
          <w:tcPr>
            <w:tcW w:w="2972" w:type="dxa"/>
          </w:tcPr>
          <w:p w14:paraId="08FD99DE" w14:textId="68080CB6"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exemptionFromExciseDutyElectricEnergy_U7a_P3_Tax</w:t>
            </w:r>
          </w:p>
        </w:tc>
        <w:tc>
          <w:tcPr>
            <w:tcW w:w="3119" w:type="dxa"/>
          </w:tcPr>
          <w:p w14:paraId="04048BEE" w14:textId="4B20F1F0"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Podatek akcyzowy: </w:t>
            </w:r>
            <w:r w:rsidR="00894760" w:rsidRPr="00F9607E">
              <w:rPr>
                <w:rFonts w:cs="Open Sans"/>
                <w:sz w:val="20"/>
                <w:szCs w:val="20"/>
              </w:rPr>
              <w:t>zwolnienie na podstawie art. 30 ust. 7a pkt 3 ustawy</w:t>
            </w:r>
          </w:p>
        </w:tc>
        <w:tc>
          <w:tcPr>
            <w:tcW w:w="716" w:type="dxa"/>
          </w:tcPr>
          <w:p w14:paraId="3D78D85E" w14:textId="3D0F12A0" w:rsidR="00894760" w:rsidRPr="00F9607E" w:rsidRDefault="00894760" w:rsidP="00E27118">
            <w:pPr>
              <w:rPr>
                <w:rFonts w:cs="Open Sans"/>
                <w:sz w:val="20"/>
                <w:szCs w:val="20"/>
              </w:rPr>
            </w:pPr>
            <w:r w:rsidRPr="00F9607E">
              <w:rPr>
                <w:rFonts w:cs="Open Sans"/>
                <w:sz w:val="20"/>
                <w:szCs w:val="20"/>
              </w:rPr>
              <w:t>137</w:t>
            </w:r>
          </w:p>
        </w:tc>
        <w:tc>
          <w:tcPr>
            <w:tcW w:w="985" w:type="dxa"/>
          </w:tcPr>
          <w:p w14:paraId="60115CBF" w14:textId="60060E9B"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151FF9FC" w14:textId="26805A2F" w:rsidR="00894760" w:rsidRPr="00F9607E" w:rsidRDefault="00894760" w:rsidP="00E27118">
            <w:pPr>
              <w:rPr>
                <w:rFonts w:cs="Open Sans"/>
                <w:sz w:val="20"/>
                <w:szCs w:val="20"/>
              </w:rPr>
            </w:pPr>
            <w:r w:rsidRPr="00F9607E">
              <w:rPr>
                <w:rFonts w:cs="Open Sans"/>
                <w:sz w:val="20"/>
                <w:szCs w:val="20"/>
              </w:rPr>
              <w:t>0..1</w:t>
            </w:r>
          </w:p>
        </w:tc>
      </w:tr>
      <w:tr w:rsidR="00E27118" w:rsidRPr="00F9607E" w14:paraId="11AB075D" w14:textId="77777777" w:rsidTr="00ED0CA3">
        <w:trPr>
          <w:trHeight w:val="213"/>
        </w:trPr>
        <w:tc>
          <w:tcPr>
            <w:tcW w:w="2972" w:type="dxa"/>
          </w:tcPr>
          <w:p w14:paraId="4890EAE8" w14:textId="36BAE151"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exemptionFromExciseDutyElectricEnergy_U7a_P4_Amount</w:t>
            </w:r>
          </w:p>
        </w:tc>
        <w:tc>
          <w:tcPr>
            <w:tcW w:w="3119" w:type="dxa"/>
          </w:tcPr>
          <w:p w14:paraId="7A90A510" w14:textId="2E8C8808" w:rsidR="00894760" w:rsidRPr="00F9607E" w:rsidRDefault="00894760" w:rsidP="00E27118">
            <w:pPr>
              <w:rPr>
                <w:rFonts w:cs="Open Sans"/>
                <w:color w:val="000000"/>
                <w:sz w:val="20"/>
                <w:szCs w:val="20"/>
                <w:highlight w:val="white"/>
                <w:lang w:eastAsia="pl-PL"/>
              </w:rPr>
            </w:pPr>
            <w:r w:rsidRPr="00F9607E">
              <w:rPr>
                <w:rFonts w:cs="Open Sans"/>
                <w:sz w:val="20"/>
                <w:szCs w:val="20"/>
              </w:rPr>
              <w:t>Ilość wyrobów: zwolnienie na podstawie art. 30 ust. 7a pkt 4 ustawy</w:t>
            </w:r>
          </w:p>
        </w:tc>
        <w:tc>
          <w:tcPr>
            <w:tcW w:w="716" w:type="dxa"/>
          </w:tcPr>
          <w:p w14:paraId="1A194E67" w14:textId="6E5CBA64" w:rsidR="00894760" w:rsidRPr="00F9607E" w:rsidRDefault="00894760" w:rsidP="00E27118">
            <w:pPr>
              <w:rPr>
                <w:rFonts w:cs="Open Sans"/>
                <w:sz w:val="20"/>
                <w:szCs w:val="20"/>
              </w:rPr>
            </w:pPr>
            <w:r w:rsidRPr="00F9607E">
              <w:rPr>
                <w:rFonts w:cs="Open Sans"/>
                <w:sz w:val="20"/>
                <w:szCs w:val="20"/>
              </w:rPr>
              <w:t>138</w:t>
            </w:r>
          </w:p>
        </w:tc>
        <w:tc>
          <w:tcPr>
            <w:tcW w:w="985" w:type="dxa"/>
          </w:tcPr>
          <w:p w14:paraId="57E174FF" w14:textId="17136869"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7F524196" w14:textId="251081DC" w:rsidR="00894760" w:rsidRPr="00F9607E" w:rsidRDefault="00894760" w:rsidP="00E27118">
            <w:pPr>
              <w:rPr>
                <w:rFonts w:cs="Open Sans"/>
                <w:sz w:val="20"/>
                <w:szCs w:val="20"/>
              </w:rPr>
            </w:pPr>
            <w:r w:rsidRPr="00F9607E">
              <w:rPr>
                <w:rFonts w:cs="Open Sans"/>
                <w:sz w:val="20"/>
                <w:szCs w:val="20"/>
              </w:rPr>
              <w:t>0..1</w:t>
            </w:r>
          </w:p>
        </w:tc>
      </w:tr>
      <w:tr w:rsidR="00E27118" w:rsidRPr="00F9607E" w14:paraId="4CA82092" w14:textId="77777777" w:rsidTr="00ED0CA3">
        <w:trPr>
          <w:trHeight w:val="213"/>
        </w:trPr>
        <w:tc>
          <w:tcPr>
            <w:tcW w:w="2972" w:type="dxa"/>
          </w:tcPr>
          <w:p w14:paraId="2B2B96C4" w14:textId="0B038DC2" w:rsidR="00894760" w:rsidRPr="00C1690D" w:rsidRDefault="00894760" w:rsidP="00E27118">
            <w:pPr>
              <w:rPr>
                <w:rFonts w:cs="Open Sans"/>
                <w:color w:val="000000"/>
                <w:sz w:val="20"/>
                <w:szCs w:val="20"/>
                <w:lang w:val="en-GB" w:eastAsia="pl-PL"/>
              </w:rPr>
            </w:pPr>
            <w:r w:rsidRPr="00C1690D">
              <w:rPr>
                <w:rFonts w:cs="Open Sans"/>
                <w:color w:val="000000"/>
                <w:sz w:val="20"/>
                <w:szCs w:val="20"/>
                <w:lang w:val="en-GB" w:eastAsia="pl-PL"/>
              </w:rPr>
              <w:t>exemptionFromExciseDutyElectricEnergy_U7a_P4_Tax</w:t>
            </w:r>
          </w:p>
        </w:tc>
        <w:tc>
          <w:tcPr>
            <w:tcW w:w="3119" w:type="dxa"/>
          </w:tcPr>
          <w:p w14:paraId="42439853" w14:textId="49EE69A4"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Podatek akcyzowy: </w:t>
            </w:r>
            <w:r w:rsidR="00894760" w:rsidRPr="00F9607E">
              <w:rPr>
                <w:rFonts w:cs="Open Sans"/>
                <w:sz w:val="20"/>
                <w:szCs w:val="20"/>
              </w:rPr>
              <w:t>zwolnienie na podstawie art. 30 ust. 7a pkt 4 ustawy</w:t>
            </w:r>
          </w:p>
        </w:tc>
        <w:tc>
          <w:tcPr>
            <w:tcW w:w="716" w:type="dxa"/>
          </w:tcPr>
          <w:p w14:paraId="36377332" w14:textId="7BDCBFB5" w:rsidR="00894760" w:rsidRPr="00F9607E" w:rsidRDefault="00894760" w:rsidP="00E27118">
            <w:pPr>
              <w:rPr>
                <w:rFonts w:cs="Open Sans"/>
                <w:sz w:val="20"/>
                <w:szCs w:val="20"/>
              </w:rPr>
            </w:pPr>
            <w:r w:rsidRPr="00F9607E">
              <w:rPr>
                <w:rFonts w:cs="Open Sans"/>
                <w:sz w:val="20"/>
                <w:szCs w:val="20"/>
              </w:rPr>
              <w:t>139</w:t>
            </w:r>
          </w:p>
        </w:tc>
        <w:tc>
          <w:tcPr>
            <w:tcW w:w="985" w:type="dxa"/>
          </w:tcPr>
          <w:p w14:paraId="084B0874" w14:textId="5E9952E5"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419001F6" w14:textId="0552A506" w:rsidR="00894760" w:rsidRPr="00F9607E" w:rsidRDefault="00894760" w:rsidP="00E27118">
            <w:pPr>
              <w:rPr>
                <w:rFonts w:cs="Open Sans"/>
                <w:sz w:val="20"/>
                <w:szCs w:val="20"/>
              </w:rPr>
            </w:pPr>
            <w:r w:rsidRPr="00F9607E">
              <w:rPr>
                <w:rFonts w:cs="Open Sans"/>
                <w:sz w:val="20"/>
                <w:szCs w:val="20"/>
              </w:rPr>
              <w:t>0..1</w:t>
            </w:r>
          </w:p>
        </w:tc>
      </w:tr>
      <w:tr w:rsidR="00E27118" w:rsidRPr="00F9607E" w14:paraId="19AA7C80" w14:textId="77777777" w:rsidTr="00ED0CA3">
        <w:trPr>
          <w:trHeight w:val="213"/>
        </w:trPr>
        <w:tc>
          <w:tcPr>
            <w:tcW w:w="2972" w:type="dxa"/>
          </w:tcPr>
          <w:p w14:paraId="6F0C2B40" w14:textId="125F61F1" w:rsidR="00894760" w:rsidRPr="00C1690D" w:rsidRDefault="00894760" w:rsidP="00E27118">
            <w:pPr>
              <w:rPr>
                <w:rFonts w:cs="Open Sans"/>
                <w:color w:val="000000"/>
                <w:sz w:val="20"/>
                <w:szCs w:val="20"/>
                <w:lang w:val="en-GB" w:eastAsia="pl-PL"/>
              </w:rPr>
            </w:pPr>
            <w:proofErr w:type="spellStart"/>
            <w:r w:rsidRPr="00C1690D">
              <w:rPr>
                <w:rFonts w:cs="Open Sans"/>
                <w:color w:val="000000"/>
                <w:sz w:val="20"/>
                <w:szCs w:val="20"/>
                <w:lang w:val="en-GB" w:eastAsia="pl-PL"/>
              </w:rPr>
              <w:t>exemptionOtherElectricEnergy_Amount</w:t>
            </w:r>
            <w:proofErr w:type="spellEnd"/>
          </w:p>
        </w:tc>
        <w:tc>
          <w:tcPr>
            <w:tcW w:w="3119" w:type="dxa"/>
          </w:tcPr>
          <w:p w14:paraId="40E422E5" w14:textId="604B78DD" w:rsidR="00894760" w:rsidRPr="00F9607E" w:rsidRDefault="00894760" w:rsidP="00E27118">
            <w:pPr>
              <w:rPr>
                <w:rFonts w:cs="Open Sans"/>
                <w:color w:val="000000"/>
                <w:sz w:val="20"/>
                <w:szCs w:val="20"/>
                <w:highlight w:val="white"/>
                <w:lang w:eastAsia="pl-PL"/>
              </w:rPr>
            </w:pPr>
            <w:r w:rsidRPr="00F9607E">
              <w:rPr>
                <w:rFonts w:cs="Open Sans"/>
                <w:sz w:val="20"/>
                <w:szCs w:val="20"/>
              </w:rPr>
              <w:t>Ilość wyrobów: pozostałe zwolnienia</w:t>
            </w:r>
          </w:p>
        </w:tc>
        <w:tc>
          <w:tcPr>
            <w:tcW w:w="716" w:type="dxa"/>
          </w:tcPr>
          <w:p w14:paraId="0B1B93B8" w14:textId="6401C660" w:rsidR="00894760" w:rsidRPr="00F9607E" w:rsidRDefault="00894760" w:rsidP="00E27118">
            <w:pPr>
              <w:rPr>
                <w:rFonts w:cs="Open Sans"/>
                <w:sz w:val="20"/>
                <w:szCs w:val="20"/>
              </w:rPr>
            </w:pPr>
            <w:r w:rsidRPr="00F9607E">
              <w:rPr>
                <w:rFonts w:cs="Open Sans"/>
                <w:sz w:val="20"/>
                <w:szCs w:val="20"/>
              </w:rPr>
              <w:t>140</w:t>
            </w:r>
          </w:p>
        </w:tc>
        <w:tc>
          <w:tcPr>
            <w:tcW w:w="985" w:type="dxa"/>
          </w:tcPr>
          <w:p w14:paraId="3BFEBC3B" w14:textId="14865927"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3687FABA" w14:textId="4E919153" w:rsidR="00894760" w:rsidRPr="00F9607E" w:rsidRDefault="00894760" w:rsidP="00E27118">
            <w:pPr>
              <w:rPr>
                <w:rFonts w:cs="Open Sans"/>
                <w:sz w:val="20"/>
                <w:szCs w:val="20"/>
              </w:rPr>
            </w:pPr>
            <w:r w:rsidRPr="00F9607E">
              <w:rPr>
                <w:rFonts w:cs="Open Sans"/>
                <w:sz w:val="20"/>
                <w:szCs w:val="20"/>
              </w:rPr>
              <w:t>0..1</w:t>
            </w:r>
          </w:p>
        </w:tc>
      </w:tr>
      <w:tr w:rsidR="00E27118" w:rsidRPr="00F9607E" w14:paraId="1E2D634F" w14:textId="77777777" w:rsidTr="00ED0CA3">
        <w:trPr>
          <w:trHeight w:val="213"/>
        </w:trPr>
        <w:tc>
          <w:tcPr>
            <w:tcW w:w="2972" w:type="dxa"/>
          </w:tcPr>
          <w:p w14:paraId="7F7B5132" w14:textId="5B18099F" w:rsidR="00894760" w:rsidRPr="00C1690D" w:rsidRDefault="00894760" w:rsidP="00E27118">
            <w:pPr>
              <w:rPr>
                <w:rFonts w:cs="Open Sans"/>
                <w:color w:val="000000"/>
                <w:sz w:val="20"/>
                <w:szCs w:val="20"/>
                <w:lang w:val="en-GB" w:eastAsia="pl-PL"/>
              </w:rPr>
            </w:pPr>
            <w:proofErr w:type="spellStart"/>
            <w:r w:rsidRPr="00C1690D">
              <w:rPr>
                <w:rFonts w:cs="Open Sans"/>
                <w:color w:val="000000"/>
                <w:sz w:val="20"/>
                <w:szCs w:val="20"/>
                <w:lang w:val="en-GB" w:eastAsia="pl-PL"/>
              </w:rPr>
              <w:t>exemptionOtherElectricEnergy_Tax</w:t>
            </w:r>
            <w:proofErr w:type="spellEnd"/>
          </w:p>
        </w:tc>
        <w:tc>
          <w:tcPr>
            <w:tcW w:w="3119" w:type="dxa"/>
          </w:tcPr>
          <w:p w14:paraId="38E6F495" w14:textId="5A57902B"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Podatek akcyzowy: </w:t>
            </w:r>
            <w:r w:rsidR="00894760" w:rsidRPr="00F9607E">
              <w:rPr>
                <w:rFonts w:cs="Open Sans"/>
                <w:sz w:val="20"/>
                <w:szCs w:val="20"/>
              </w:rPr>
              <w:t>pozostałe zwolnienia</w:t>
            </w:r>
          </w:p>
        </w:tc>
        <w:tc>
          <w:tcPr>
            <w:tcW w:w="716" w:type="dxa"/>
          </w:tcPr>
          <w:p w14:paraId="0F41D711" w14:textId="5E7060C2" w:rsidR="00894760" w:rsidRPr="00F9607E" w:rsidRDefault="00894760" w:rsidP="00E27118">
            <w:pPr>
              <w:rPr>
                <w:rFonts w:cs="Open Sans"/>
                <w:sz w:val="20"/>
                <w:szCs w:val="20"/>
              </w:rPr>
            </w:pPr>
            <w:r w:rsidRPr="00F9607E">
              <w:rPr>
                <w:rFonts w:cs="Open Sans"/>
                <w:sz w:val="20"/>
                <w:szCs w:val="20"/>
              </w:rPr>
              <w:t>141</w:t>
            </w:r>
          </w:p>
        </w:tc>
        <w:tc>
          <w:tcPr>
            <w:tcW w:w="985" w:type="dxa"/>
          </w:tcPr>
          <w:p w14:paraId="6BE45FF8" w14:textId="0116DF00"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3342A129" w14:textId="4180F531" w:rsidR="00894760" w:rsidRPr="00F9607E" w:rsidRDefault="00894760" w:rsidP="00E27118">
            <w:pPr>
              <w:rPr>
                <w:rFonts w:cs="Open Sans"/>
                <w:sz w:val="20"/>
                <w:szCs w:val="20"/>
              </w:rPr>
            </w:pPr>
            <w:r w:rsidRPr="00F9607E">
              <w:rPr>
                <w:rFonts w:cs="Open Sans"/>
                <w:sz w:val="20"/>
                <w:szCs w:val="20"/>
              </w:rPr>
              <w:t>0..1</w:t>
            </w:r>
          </w:p>
        </w:tc>
      </w:tr>
      <w:tr w:rsidR="00E27118" w:rsidRPr="00F9607E" w14:paraId="6DA44740" w14:textId="77777777" w:rsidTr="00ED0CA3">
        <w:trPr>
          <w:trHeight w:val="213"/>
        </w:trPr>
        <w:tc>
          <w:tcPr>
            <w:tcW w:w="2972" w:type="dxa"/>
          </w:tcPr>
          <w:p w14:paraId="27DE2F80" w14:textId="3AB5455C" w:rsidR="00894760" w:rsidRPr="00C1690D" w:rsidRDefault="00894760" w:rsidP="00E27118">
            <w:pPr>
              <w:rPr>
                <w:rFonts w:cs="Open Sans"/>
                <w:color w:val="000000"/>
                <w:sz w:val="20"/>
                <w:szCs w:val="20"/>
                <w:lang w:val="en-GB" w:eastAsia="pl-PL"/>
              </w:rPr>
            </w:pPr>
            <w:proofErr w:type="spellStart"/>
            <w:r w:rsidRPr="00C1690D">
              <w:rPr>
                <w:rFonts w:cs="Open Sans"/>
                <w:color w:val="000000"/>
                <w:sz w:val="20"/>
                <w:szCs w:val="20"/>
                <w:lang w:val="en-GB" w:eastAsia="pl-PL"/>
              </w:rPr>
              <w:t>totalExemptionElectricEnergy_Amount</w:t>
            </w:r>
            <w:proofErr w:type="spellEnd"/>
          </w:p>
        </w:tc>
        <w:tc>
          <w:tcPr>
            <w:tcW w:w="3119" w:type="dxa"/>
          </w:tcPr>
          <w:p w14:paraId="11D106BD" w14:textId="2005D8D9" w:rsidR="00894760" w:rsidRPr="00F9607E" w:rsidRDefault="00894760" w:rsidP="00E27118">
            <w:pPr>
              <w:rPr>
                <w:rFonts w:cs="Open Sans"/>
                <w:color w:val="000000"/>
                <w:sz w:val="20"/>
                <w:szCs w:val="20"/>
                <w:highlight w:val="white"/>
                <w:lang w:eastAsia="pl-PL"/>
              </w:rPr>
            </w:pPr>
            <w:r w:rsidRPr="00F9607E">
              <w:rPr>
                <w:rFonts w:cs="Open Sans"/>
                <w:sz w:val="20"/>
                <w:szCs w:val="20"/>
              </w:rPr>
              <w:t>Razem Ilość wyrobów: Zwolnienia od podatku akcyzowego energii elektrycznej</w:t>
            </w:r>
          </w:p>
        </w:tc>
        <w:tc>
          <w:tcPr>
            <w:tcW w:w="716" w:type="dxa"/>
          </w:tcPr>
          <w:p w14:paraId="1AFC2DD8" w14:textId="7009AA80" w:rsidR="00894760" w:rsidRPr="00F9607E" w:rsidRDefault="00894760" w:rsidP="00E27118">
            <w:pPr>
              <w:rPr>
                <w:rFonts w:cs="Open Sans"/>
                <w:sz w:val="20"/>
                <w:szCs w:val="20"/>
              </w:rPr>
            </w:pPr>
            <w:r w:rsidRPr="00F9607E">
              <w:rPr>
                <w:rFonts w:cs="Open Sans"/>
                <w:sz w:val="20"/>
                <w:szCs w:val="20"/>
              </w:rPr>
              <w:t>-</w:t>
            </w:r>
          </w:p>
        </w:tc>
        <w:tc>
          <w:tcPr>
            <w:tcW w:w="985" w:type="dxa"/>
          </w:tcPr>
          <w:p w14:paraId="57777F40" w14:textId="70F782F5"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w:t>
            </w:r>
            <w:r w:rsidRPr="00F9607E">
              <w:rPr>
                <w:rFonts w:cs="Open Sans"/>
                <w:color w:val="000000"/>
                <w:sz w:val="20"/>
                <w:szCs w:val="20"/>
                <w:lang w:eastAsia="pl-PL"/>
              </w:rPr>
              <w:t>E</w:t>
            </w:r>
            <w:proofErr w:type="spellEnd"/>
          </w:p>
        </w:tc>
        <w:tc>
          <w:tcPr>
            <w:tcW w:w="1262" w:type="dxa"/>
          </w:tcPr>
          <w:p w14:paraId="1E59948A" w14:textId="22C0E5B1" w:rsidR="00894760" w:rsidRPr="00F9607E" w:rsidRDefault="004D4827" w:rsidP="00E27118">
            <w:pPr>
              <w:rPr>
                <w:rFonts w:cs="Open Sans"/>
                <w:sz w:val="20"/>
                <w:szCs w:val="20"/>
              </w:rPr>
            </w:pPr>
            <w:r w:rsidRPr="00F9607E">
              <w:rPr>
                <w:rFonts w:cs="Open Sans"/>
                <w:sz w:val="20"/>
                <w:szCs w:val="20"/>
              </w:rPr>
              <w:t>1</w:t>
            </w:r>
            <w:r w:rsidR="00894760" w:rsidRPr="00F9607E">
              <w:rPr>
                <w:rFonts w:cs="Open Sans"/>
                <w:sz w:val="20"/>
                <w:szCs w:val="20"/>
              </w:rPr>
              <w:t>..1</w:t>
            </w:r>
          </w:p>
        </w:tc>
      </w:tr>
      <w:tr w:rsidR="00E27118" w:rsidRPr="00F9607E" w14:paraId="65109640" w14:textId="77777777" w:rsidTr="00ED0CA3">
        <w:trPr>
          <w:trHeight w:val="213"/>
        </w:trPr>
        <w:tc>
          <w:tcPr>
            <w:tcW w:w="2972" w:type="dxa"/>
          </w:tcPr>
          <w:p w14:paraId="1046DC7B" w14:textId="1F3B596D" w:rsidR="00894760" w:rsidRPr="00C1690D" w:rsidRDefault="00894760" w:rsidP="00E27118">
            <w:pPr>
              <w:rPr>
                <w:rFonts w:cs="Open Sans"/>
                <w:color w:val="000000"/>
                <w:sz w:val="20"/>
                <w:szCs w:val="20"/>
                <w:lang w:val="en-GB" w:eastAsia="pl-PL"/>
              </w:rPr>
            </w:pPr>
            <w:proofErr w:type="spellStart"/>
            <w:r w:rsidRPr="00C1690D">
              <w:rPr>
                <w:rFonts w:cs="Open Sans"/>
                <w:color w:val="000000"/>
                <w:sz w:val="20"/>
                <w:szCs w:val="20"/>
                <w:lang w:val="en-GB" w:eastAsia="pl-PL"/>
              </w:rPr>
              <w:t>totalExemptionElectricEnergy_Tax</w:t>
            </w:r>
            <w:proofErr w:type="spellEnd"/>
          </w:p>
        </w:tc>
        <w:tc>
          <w:tcPr>
            <w:tcW w:w="3119" w:type="dxa"/>
          </w:tcPr>
          <w:p w14:paraId="098511D6" w14:textId="5C98C8DC" w:rsidR="00894760" w:rsidRPr="00F9607E" w:rsidRDefault="00E27118" w:rsidP="00E27118">
            <w:pPr>
              <w:rPr>
                <w:rFonts w:cs="Open Sans"/>
                <w:color w:val="000000"/>
                <w:sz w:val="20"/>
                <w:szCs w:val="20"/>
                <w:highlight w:val="white"/>
                <w:lang w:eastAsia="pl-PL"/>
              </w:rPr>
            </w:pPr>
            <w:r w:rsidRPr="00F9607E">
              <w:rPr>
                <w:rFonts w:cs="Open Sans"/>
                <w:sz w:val="20"/>
                <w:szCs w:val="20"/>
              </w:rPr>
              <w:t xml:space="preserve">Razem Podatek akcyzowy: </w:t>
            </w:r>
            <w:r w:rsidR="00894760" w:rsidRPr="00F9607E">
              <w:rPr>
                <w:rFonts w:cs="Open Sans"/>
                <w:sz w:val="20"/>
                <w:szCs w:val="20"/>
              </w:rPr>
              <w:t>Zwolnienia od podatku akcyzowego energii elektrycznej</w:t>
            </w:r>
          </w:p>
        </w:tc>
        <w:tc>
          <w:tcPr>
            <w:tcW w:w="716" w:type="dxa"/>
          </w:tcPr>
          <w:p w14:paraId="5109E63B" w14:textId="501DEC39" w:rsidR="00894760" w:rsidRPr="00F9607E" w:rsidRDefault="00894760" w:rsidP="00E27118">
            <w:pPr>
              <w:rPr>
                <w:rFonts w:cs="Open Sans"/>
                <w:sz w:val="20"/>
                <w:szCs w:val="20"/>
              </w:rPr>
            </w:pPr>
            <w:r w:rsidRPr="00F9607E">
              <w:rPr>
                <w:rFonts w:cs="Open Sans"/>
                <w:sz w:val="20"/>
                <w:szCs w:val="20"/>
              </w:rPr>
              <w:t>-</w:t>
            </w:r>
          </w:p>
        </w:tc>
        <w:tc>
          <w:tcPr>
            <w:tcW w:w="985" w:type="dxa"/>
          </w:tcPr>
          <w:p w14:paraId="03D234B6" w14:textId="45B7B15E" w:rsidR="00894760" w:rsidRPr="00F9607E" w:rsidRDefault="00894760" w:rsidP="00E27118">
            <w:pPr>
              <w:rPr>
                <w:rFonts w:cs="Open Sans"/>
                <w:color w:val="000000"/>
                <w:sz w:val="20"/>
                <w:szCs w:val="20"/>
                <w:highlight w:val="white"/>
                <w:lang w:eastAsia="pl-PL"/>
              </w:rPr>
            </w:pPr>
            <w:proofErr w:type="spellStart"/>
            <w:r w:rsidRPr="00F9607E">
              <w:rPr>
                <w:rFonts w:cs="Open Sans"/>
                <w:color w:val="000000"/>
                <w:sz w:val="20"/>
                <w:szCs w:val="20"/>
                <w:highlight w:val="white"/>
                <w:lang w:eastAsia="pl-PL"/>
              </w:rPr>
              <w:t>ZAmountP</w:t>
            </w:r>
            <w:proofErr w:type="spellEnd"/>
          </w:p>
        </w:tc>
        <w:tc>
          <w:tcPr>
            <w:tcW w:w="1262" w:type="dxa"/>
          </w:tcPr>
          <w:p w14:paraId="323CE456" w14:textId="592B7D0A" w:rsidR="00894760" w:rsidRPr="00F9607E" w:rsidRDefault="004D4827" w:rsidP="00E27118">
            <w:pPr>
              <w:rPr>
                <w:rFonts w:cs="Open Sans"/>
                <w:sz w:val="20"/>
                <w:szCs w:val="20"/>
              </w:rPr>
            </w:pPr>
            <w:r w:rsidRPr="00F9607E">
              <w:rPr>
                <w:rFonts w:cs="Open Sans"/>
                <w:sz w:val="20"/>
                <w:szCs w:val="20"/>
              </w:rPr>
              <w:t>1</w:t>
            </w:r>
            <w:r w:rsidR="00894760" w:rsidRPr="00F9607E">
              <w:rPr>
                <w:rFonts w:cs="Open Sans"/>
                <w:sz w:val="20"/>
                <w:szCs w:val="20"/>
              </w:rPr>
              <w:t>..1</w:t>
            </w:r>
          </w:p>
        </w:tc>
      </w:tr>
    </w:tbl>
    <w:p w14:paraId="4A9E16ED" w14:textId="055A7874" w:rsidR="00D83ACF" w:rsidRPr="00F9607E" w:rsidRDefault="00D83ACF" w:rsidP="004E2C82">
      <w:pPr>
        <w:rPr>
          <w:rFonts w:cs="Open Sans"/>
          <w:sz w:val="20"/>
          <w:szCs w:val="20"/>
        </w:rPr>
      </w:pPr>
    </w:p>
    <w:p w14:paraId="3C76467B" w14:textId="4F7A6DBB" w:rsidR="00585866" w:rsidRDefault="00585866" w:rsidP="00585866">
      <w:pPr>
        <w:pStyle w:val="Legenda"/>
        <w:keepNext/>
      </w:pPr>
      <w:bookmarkStart w:id="89" w:name="_Toc182909202"/>
      <w:r>
        <w:lastRenderedPageBreak/>
        <w:t xml:space="preserve">Rysunek </w:t>
      </w:r>
      <w:fldSimple w:instr=" SEQ Rysunek \* ARABIC ">
        <w:r>
          <w:rPr>
            <w:noProof/>
          </w:rPr>
          <w:t>6</w:t>
        </w:r>
      </w:fldSimple>
      <w:r>
        <w:t xml:space="preserve">. </w:t>
      </w:r>
      <w:r w:rsidRPr="00AB013A">
        <w:t xml:space="preserve">Struktura w elemencie </w:t>
      </w:r>
      <w:proofErr w:type="spellStart"/>
      <w:r w:rsidRPr="00AB013A">
        <w:t>AmountPayableGasProductsType</w:t>
      </w:r>
      <w:bookmarkEnd w:id="89"/>
      <w:proofErr w:type="spellEnd"/>
    </w:p>
    <w:p w14:paraId="243772DD" w14:textId="2889B796" w:rsidR="007904D9" w:rsidRPr="00585866" w:rsidRDefault="00E27118" w:rsidP="00585866">
      <w:pPr>
        <w:rPr>
          <w:rFonts w:cs="Open Sans"/>
          <w:sz w:val="20"/>
          <w:szCs w:val="20"/>
        </w:rPr>
      </w:pPr>
      <w:r w:rsidRPr="00F9607E">
        <w:rPr>
          <w:rFonts w:cs="Open Sans"/>
          <w:noProof/>
          <w:sz w:val="20"/>
          <w:szCs w:val="20"/>
        </w:rPr>
        <w:drawing>
          <wp:inline distT="0" distB="0" distL="0" distR="0" wp14:anchorId="002E7202" wp14:editId="320CF4DF">
            <wp:extent cx="5602605" cy="4311015"/>
            <wp:effectExtent l="19050" t="19050" r="17145" b="13335"/>
            <wp:docPr id="10" name="Obraz 10" descr="Obraz zawierający strukturę w elemencie AmountPayableGasProducts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strukturę w elemencie AmountPayableGasProductsTyp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02605" cy="4311015"/>
                    </a:xfrm>
                    <a:prstGeom prst="rect">
                      <a:avLst/>
                    </a:prstGeom>
                    <a:noFill/>
                    <a:ln>
                      <a:solidFill>
                        <a:schemeClr val="tx1"/>
                      </a:solidFill>
                    </a:ln>
                  </pic:spPr>
                </pic:pic>
              </a:graphicData>
            </a:graphic>
          </wp:inline>
        </w:drawing>
      </w:r>
    </w:p>
    <w:p w14:paraId="251B93AE" w14:textId="57815C1C" w:rsidR="00805EC9" w:rsidRPr="00B52BAC" w:rsidRDefault="00805EC9" w:rsidP="00B52BAC">
      <w:pPr>
        <w:pStyle w:val="Nagwek1"/>
      </w:pPr>
      <w:bookmarkStart w:id="90" w:name="_Toc87134547"/>
      <w:bookmarkStart w:id="91" w:name="_Toc87135433"/>
      <w:bookmarkStart w:id="92" w:name="_Toc182909179"/>
      <w:r w:rsidRPr="00B52BAC">
        <w:lastRenderedPageBreak/>
        <w:t>Reguły</w:t>
      </w:r>
      <w:bookmarkEnd w:id="90"/>
      <w:bookmarkEnd w:id="91"/>
      <w:bookmarkEnd w:id="92"/>
    </w:p>
    <w:p w14:paraId="43721C64" w14:textId="2BE7C8E5" w:rsidR="00AD7531" w:rsidRPr="00F9607E" w:rsidRDefault="00AD7531" w:rsidP="002E432F">
      <w:pPr>
        <w:pStyle w:val="Legenda"/>
      </w:pPr>
      <w:bookmarkStart w:id="93" w:name="_Toc87134562"/>
      <w:bookmarkStart w:id="94" w:name="_Toc182909196"/>
      <w:bookmarkStart w:id="95" w:name="_Hlk87205105"/>
      <w:r w:rsidRPr="00F9607E">
        <w:t xml:space="preserve">Tabela </w:t>
      </w:r>
      <w:fldSimple w:instr=" SEQ Tabela \* ARABIC ">
        <w:r w:rsidR="00B04EC2">
          <w:rPr>
            <w:noProof/>
          </w:rPr>
          <w:t>16</w:t>
        </w:r>
      </w:fldSimple>
      <w:r w:rsidRPr="00F9607E">
        <w:t>. Reguły obowiązujące dla deklaracji AKC-KZ</w:t>
      </w:r>
      <w:bookmarkEnd w:id="93"/>
      <w:bookmarkEnd w:id="94"/>
    </w:p>
    <w:tbl>
      <w:tblPr>
        <w:tblStyle w:val="Siatkatabelijasna"/>
        <w:tblW w:w="0" w:type="auto"/>
        <w:tblLook w:val="01E0" w:firstRow="1" w:lastRow="1" w:firstColumn="1" w:lastColumn="1" w:noHBand="0" w:noVBand="0"/>
      </w:tblPr>
      <w:tblGrid>
        <w:gridCol w:w="943"/>
        <w:gridCol w:w="8111"/>
      </w:tblGrid>
      <w:tr w:rsidR="00805EC9" w:rsidRPr="00F9607E" w14:paraId="7C1C9F88" w14:textId="77777777" w:rsidTr="00ED0CA3">
        <w:trPr>
          <w:cnfStyle w:val="100000000000" w:firstRow="1" w:lastRow="0" w:firstColumn="0" w:lastColumn="0" w:oddVBand="0" w:evenVBand="0" w:oddHBand="0" w:evenHBand="0" w:firstRowFirstColumn="0" w:firstRowLastColumn="0" w:lastRowFirstColumn="0" w:lastRowLastColumn="0"/>
          <w:trHeight w:val="213"/>
        </w:trPr>
        <w:tc>
          <w:tcPr>
            <w:tcW w:w="943" w:type="dxa"/>
          </w:tcPr>
          <w:bookmarkEnd w:id="95"/>
          <w:p w14:paraId="2DFD3388" w14:textId="77777777" w:rsidR="00805EC9" w:rsidRPr="00F9607E" w:rsidRDefault="00805EC9" w:rsidP="005876FF">
            <w:pPr>
              <w:rPr>
                <w:rFonts w:cs="Open Sans"/>
                <w:b/>
                <w:sz w:val="20"/>
                <w:szCs w:val="20"/>
              </w:rPr>
            </w:pPr>
            <w:r w:rsidRPr="00F9607E">
              <w:rPr>
                <w:rFonts w:cs="Open Sans"/>
                <w:b/>
                <w:sz w:val="20"/>
                <w:szCs w:val="20"/>
              </w:rPr>
              <w:t xml:space="preserve">Nazwa </w:t>
            </w:r>
          </w:p>
        </w:tc>
        <w:tc>
          <w:tcPr>
            <w:tcW w:w="8111" w:type="dxa"/>
          </w:tcPr>
          <w:p w14:paraId="65AEC085" w14:textId="77777777" w:rsidR="00805EC9" w:rsidRPr="00F9607E" w:rsidRDefault="00805EC9" w:rsidP="005876FF">
            <w:pPr>
              <w:rPr>
                <w:rFonts w:cs="Open Sans"/>
                <w:b/>
                <w:color w:val="000000"/>
                <w:sz w:val="20"/>
                <w:szCs w:val="20"/>
                <w:lang w:eastAsia="pl-PL"/>
              </w:rPr>
            </w:pPr>
            <w:r w:rsidRPr="00F9607E">
              <w:rPr>
                <w:rFonts w:cs="Open Sans"/>
                <w:b/>
                <w:color w:val="000000"/>
                <w:sz w:val="20"/>
                <w:szCs w:val="20"/>
                <w:lang w:eastAsia="pl-PL"/>
              </w:rPr>
              <w:t>Opis</w:t>
            </w:r>
          </w:p>
        </w:tc>
      </w:tr>
      <w:tr w:rsidR="006D4586" w:rsidRPr="00F9607E" w14:paraId="37FDBE22" w14:textId="77777777" w:rsidTr="00ED0CA3">
        <w:trPr>
          <w:trHeight w:val="213"/>
        </w:trPr>
        <w:tc>
          <w:tcPr>
            <w:tcW w:w="943" w:type="dxa"/>
          </w:tcPr>
          <w:p w14:paraId="71210FDA" w14:textId="77777777" w:rsidR="006D4586" w:rsidRPr="00F9607E" w:rsidRDefault="006D4586" w:rsidP="002923B2">
            <w:pPr>
              <w:rPr>
                <w:rFonts w:cs="Open Sans"/>
                <w:sz w:val="20"/>
                <w:szCs w:val="20"/>
              </w:rPr>
            </w:pPr>
            <w:bookmarkStart w:id="96" w:name="RR1"/>
            <w:r w:rsidRPr="00F9607E">
              <w:rPr>
                <w:rFonts w:cs="Open Sans"/>
                <w:sz w:val="20"/>
                <w:szCs w:val="20"/>
              </w:rPr>
              <w:t>R1</w:t>
            </w:r>
            <w:bookmarkEnd w:id="96"/>
          </w:p>
        </w:tc>
        <w:tc>
          <w:tcPr>
            <w:tcW w:w="8111" w:type="dxa"/>
          </w:tcPr>
          <w:p w14:paraId="1C6A0A52" w14:textId="663A4847" w:rsidR="006D4586" w:rsidRPr="00F9607E" w:rsidRDefault="002620E2" w:rsidP="006D4586">
            <w:pPr>
              <w:rPr>
                <w:rFonts w:cs="Open Sans"/>
                <w:sz w:val="20"/>
                <w:szCs w:val="20"/>
              </w:rPr>
            </w:pPr>
            <w:r w:rsidRPr="00F9607E">
              <w:rPr>
                <w:rFonts w:cs="Open Sans"/>
                <w:sz w:val="20"/>
                <w:szCs w:val="20"/>
              </w:rPr>
              <w:t>W polu</w:t>
            </w:r>
            <w:r w:rsidR="00573C1D" w:rsidRPr="00F9607E">
              <w:rPr>
                <w:rFonts w:cs="Open Sans"/>
                <w:sz w:val="20"/>
                <w:szCs w:val="20"/>
              </w:rPr>
              <w:t xml:space="preserve"> &lt;period&gt;</w:t>
            </w:r>
            <w:r w:rsidRPr="00F9607E">
              <w:rPr>
                <w:rFonts w:cs="Open Sans"/>
                <w:sz w:val="20"/>
                <w:szCs w:val="20"/>
              </w:rPr>
              <w:t xml:space="preserve"> n</w:t>
            </w:r>
            <w:r w:rsidR="009E656C" w:rsidRPr="00F9607E">
              <w:rPr>
                <w:rFonts w:cs="Open Sans"/>
                <w:sz w:val="20"/>
                <w:szCs w:val="20"/>
              </w:rPr>
              <w:t xml:space="preserve">ależy wpisać datę w formacie RRRR-MM. </w:t>
            </w:r>
          </w:p>
          <w:p w14:paraId="2B1AA376" w14:textId="520C7C59" w:rsidR="00FA52DC" w:rsidRPr="00F9607E" w:rsidRDefault="005A75EA" w:rsidP="00FA52DC">
            <w:pPr>
              <w:rPr>
                <w:rFonts w:cs="Open Sans"/>
                <w:sz w:val="20"/>
                <w:szCs w:val="20"/>
              </w:rPr>
            </w:pPr>
            <w:r w:rsidRPr="00F9607E">
              <w:rPr>
                <w:rFonts w:cs="Open Sans"/>
                <w:sz w:val="20"/>
                <w:szCs w:val="20"/>
              </w:rPr>
              <w:t>W</w:t>
            </w:r>
            <w:r w:rsidR="00FA52DC" w:rsidRPr="00F9607E">
              <w:rPr>
                <w:rFonts w:cs="Open Sans"/>
                <w:sz w:val="20"/>
                <w:szCs w:val="20"/>
              </w:rPr>
              <w:t>artość atrybutu</w:t>
            </w:r>
            <w:r w:rsidR="00573C1D" w:rsidRPr="00F9607E">
              <w:rPr>
                <w:rFonts w:cs="Open Sans"/>
                <w:sz w:val="20"/>
                <w:szCs w:val="20"/>
              </w:rPr>
              <w:t xml:space="preserve"> &lt;period&gt;</w:t>
            </w:r>
            <w:r w:rsidR="00FA52DC" w:rsidRPr="00F9607E">
              <w:rPr>
                <w:rFonts w:cs="Open Sans"/>
                <w:sz w:val="20"/>
                <w:szCs w:val="20"/>
              </w:rPr>
              <w:t xml:space="preserve"> to „</w:t>
            </w:r>
            <w:proofErr w:type="spellStart"/>
            <w:r w:rsidR="00FA52DC" w:rsidRPr="00F9607E">
              <w:rPr>
                <w:rFonts w:cs="Open Sans"/>
                <w:sz w:val="20"/>
                <w:szCs w:val="20"/>
              </w:rPr>
              <w:t>Kwartal</w:t>
            </w:r>
            <w:proofErr w:type="spellEnd"/>
            <w:r w:rsidR="00FA52DC" w:rsidRPr="00F9607E">
              <w:rPr>
                <w:rFonts w:cs="Open Sans"/>
                <w:sz w:val="20"/>
                <w:szCs w:val="20"/>
              </w:rPr>
              <w:t xml:space="preserve">”, to dopuszczalne są następujące wartości atrybutu </w:t>
            </w:r>
            <w:r w:rsidR="00102B4A" w:rsidRPr="00F9607E">
              <w:rPr>
                <w:rFonts w:cs="Open Sans"/>
                <w:sz w:val="20"/>
                <w:szCs w:val="20"/>
              </w:rPr>
              <w:t>period</w:t>
            </w:r>
            <w:r w:rsidR="00FA52DC" w:rsidRPr="00F9607E">
              <w:rPr>
                <w:rFonts w:cs="Open Sans"/>
                <w:sz w:val="20"/>
                <w:szCs w:val="20"/>
              </w:rPr>
              <w:t>: „RRRR-01”, „RRRR-04”, „RRRR-07”, „RRRR-10”, które interpretowane są odpowiednio jako I, II, III i IV kwartał.</w:t>
            </w:r>
          </w:p>
        </w:tc>
      </w:tr>
      <w:tr w:rsidR="007904D9" w:rsidRPr="00F9607E" w14:paraId="39923776" w14:textId="77777777" w:rsidTr="00ED0CA3">
        <w:trPr>
          <w:trHeight w:val="213"/>
        </w:trPr>
        <w:tc>
          <w:tcPr>
            <w:tcW w:w="943" w:type="dxa"/>
          </w:tcPr>
          <w:p w14:paraId="646B4169" w14:textId="2A36FDB1" w:rsidR="007904D9" w:rsidRPr="00F9607E" w:rsidRDefault="007904D9" w:rsidP="005F4914">
            <w:pPr>
              <w:rPr>
                <w:rFonts w:cs="Open Sans"/>
                <w:sz w:val="20"/>
                <w:szCs w:val="20"/>
              </w:rPr>
            </w:pPr>
            <w:r w:rsidRPr="00F9607E">
              <w:rPr>
                <w:rFonts w:cs="Open Sans"/>
                <w:sz w:val="20"/>
                <w:szCs w:val="20"/>
              </w:rPr>
              <w:t>R2</w:t>
            </w:r>
          </w:p>
        </w:tc>
        <w:tc>
          <w:tcPr>
            <w:tcW w:w="8111" w:type="dxa"/>
          </w:tcPr>
          <w:p w14:paraId="01B9377C" w14:textId="21B5E566" w:rsidR="007904D9" w:rsidRPr="00F9607E" w:rsidRDefault="007904D9" w:rsidP="005F4914">
            <w:pPr>
              <w:rPr>
                <w:rFonts w:cs="Open Sans"/>
                <w:sz w:val="20"/>
                <w:szCs w:val="20"/>
              </w:rPr>
            </w:pPr>
            <w:r w:rsidRPr="00F9607E">
              <w:rPr>
                <w:rFonts w:cs="Open Sans"/>
                <w:sz w:val="20"/>
                <w:szCs w:val="20"/>
              </w:rPr>
              <w:t xml:space="preserve">Okres obowiązujący dla deklaracji składanych &lt;period&gt;:  kwartalnych, nie </w:t>
            </w:r>
            <w:r w:rsidR="000E7EA5" w:rsidRPr="00F9607E">
              <w:rPr>
                <w:rFonts w:cs="Open Sans"/>
                <w:sz w:val="20"/>
                <w:szCs w:val="20"/>
              </w:rPr>
              <w:t xml:space="preserve">jest </w:t>
            </w:r>
            <w:r w:rsidRPr="00F9607E">
              <w:rPr>
                <w:rFonts w:cs="Open Sans"/>
                <w:sz w:val="20"/>
                <w:szCs w:val="20"/>
              </w:rPr>
              <w:t>wcześniej</w:t>
            </w:r>
            <w:r w:rsidR="000E7EA5" w:rsidRPr="00F9607E">
              <w:rPr>
                <w:rFonts w:cs="Open Sans"/>
                <w:sz w:val="20"/>
                <w:szCs w:val="20"/>
              </w:rPr>
              <w:t xml:space="preserve">szy </w:t>
            </w:r>
            <w:r w:rsidRPr="00F9607E">
              <w:rPr>
                <w:rFonts w:cs="Open Sans"/>
                <w:sz w:val="20"/>
                <w:szCs w:val="20"/>
              </w:rPr>
              <w:t>niż I kwartał 2022 roku</w:t>
            </w:r>
            <w:r w:rsidR="000E7EA5" w:rsidRPr="00F9607E">
              <w:rPr>
                <w:rFonts w:cs="Open Sans"/>
                <w:sz w:val="20"/>
                <w:szCs w:val="20"/>
              </w:rPr>
              <w:t xml:space="preserve"> i nie jest późniejszy ni</w:t>
            </w:r>
            <w:r w:rsidR="00387F07" w:rsidRPr="00F9607E">
              <w:rPr>
                <w:rFonts w:cs="Open Sans"/>
                <w:sz w:val="20"/>
                <w:szCs w:val="20"/>
              </w:rPr>
              <w:t>ż</w:t>
            </w:r>
            <w:r w:rsidR="000E7EA5" w:rsidRPr="00F9607E">
              <w:rPr>
                <w:rFonts w:cs="Open Sans"/>
                <w:sz w:val="20"/>
                <w:szCs w:val="20"/>
              </w:rPr>
              <w:t xml:space="preserve"> IV kwartał 2022 roku</w:t>
            </w:r>
            <w:r w:rsidRPr="00F9607E">
              <w:rPr>
                <w:rFonts w:cs="Open Sans"/>
                <w:sz w:val="20"/>
                <w:szCs w:val="20"/>
              </w:rPr>
              <w:t>.</w:t>
            </w:r>
          </w:p>
        </w:tc>
      </w:tr>
      <w:tr w:rsidR="0041698E" w:rsidRPr="00F9607E" w14:paraId="21264A3B" w14:textId="77777777" w:rsidTr="00ED0CA3">
        <w:trPr>
          <w:trHeight w:val="213"/>
        </w:trPr>
        <w:tc>
          <w:tcPr>
            <w:tcW w:w="943" w:type="dxa"/>
          </w:tcPr>
          <w:p w14:paraId="5AF018BC" w14:textId="6EC84194" w:rsidR="0041698E" w:rsidRPr="00F9607E" w:rsidRDefault="0041698E" w:rsidP="0041698E">
            <w:pPr>
              <w:rPr>
                <w:rFonts w:cs="Open Sans"/>
                <w:sz w:val="20"/>
                <w:szCs w:val="20"/>
              </w:rPr>
            </w:pPr>
            <w:r w:rsidRPr="00F9607E">
              <w:rPr>
                <w:rFonts w:cs="Open Sans"/>
                <w:sz w:val="20"/>
                <w:szCs w:val="20"/>
              </w:rPr>
              <w:t>R3</w:t>
            </w:r>
          </w:p>
        </w:tc>
        <w:tc>
          <w:tcPr>
            <w:tcW w:w="8111" w:type="dxa"/>
          </w:tcPr>
          <w:p w14:paraId="47F1C52E" w14:textId="7AB8982E" w:rsidR="0041698E" w:rsidRPr="00F9607E" w:rsidRDefault="0041698E" w:rsidP="0041698E">
            <w:pPr>
              <w:rPr>
                <w:rFonts w:cs="Open Sans"/>
                <w:sz w:val="20"/>
                <w:szCs w:val="20"/>
              </w:rPr>
            </w:pPr>
            <w:r w:rsidRPr="00F9607E">
              <w:rPr>
                <w:rFonts w:cs="Open Sans"/>
                <w:sz w:val="20"/>
                <w:szCs w:val="20"/>
              </w:rPr>
              <w:t>Pole tekstowe &lt;</w:t>
            </w:r>
            <w:r w:rsidRPr="00F9607E">
              <w:rPr>
                <w:rStyle w:val="pole"/>
                <w:rFonts w:ascii="Lato" w:hAnsi="Lato" w:cs="Open Sans"/>
                <w:sz w:val="20"/>
                <w:szCs w:val="20"/>
                <w:lang w:val="pl-PL"/>
              </w:rPr>
              <w:t xml:space="preserve"> submissionAim&gt;</w:t>
            </w:r>
            <w:r w:rsidRPr="00F9607E">
              <w:rPr>
                <w:rFonts w:cs="Open Sans"/>
                <w:sz w:val="20"/>
                <w:szCs w:val="20"/>
              </w:rPr>
              <w:t xml:space="preserve"> wypełnione wartościami „Deklaracja” albo „Korekta”.</w:t>
            </w:r>
          </w:p>
        </w:tc>
      </w:tr>
      <w:tr w:rsidR="0041698E" w:rsidRPr="00F9607E" w14:paraId="64D3CDE0" w14:textId="77777777" w:rsidTr="00ED0CA3">
        <w:trPr>
          <w:trHeight w:val="213"/>
        </w:trPr>
        <w:tc>
          <w:tcPr>
            <w:tcW w:w="943" w:type="dxa"/>
          </w:tcPr>
          <w:p w14:paraId="1C73F725" w14:textId="017502B4" w:rsidR="0041698E" w:rsidRPr="00F9607E" w:rsidRDefault="0041698E" w:rsidP="0041698E">
            <w:pPr>
              <w:rPr>
                <w:rFonts w:cs="Open Sans"/>
                <w:sz w:val="20"/>
                <w:szCs w:val="20"/>
              </w:rPr>
            </w:pPr>
            <w:bookmarkStart w:id="97" w:name="R2"/>
            <w:r w:rsidRPr="00F9607E">
              <w:rPr>
                <w:rFonts w:cs="Open Sans"/>
                <w:sz w:val="20"/>
                <w:szCs w:val="20"/>
              </w:rPr>
              <w:t>R</w:t>
            </w:r>
            <w:bookmarkEnd w:id="97"/>
            <w:r w:rsidRPr="00F9607E">
              <w:rPr>
                <w:rFonts w:cs="Open Sans"/>
                <w:sz w:val="20"/>
                <w:szCs w:val="20"/>
              </w:rPr>
              <w:t>4</w:t>
            </w:r>
          </w:p>
        </w:tc>
        <w:tc>
          <w:tcPr>
            <w:tcW w:w="8111" w:type="dxa"/>
          </w:tcPr>
          <w:p w14:paraId="27DD0349" w14:textId="6CD124FB" w:rsidR="0041698E" w:rsidRPr="00F9607E" w:rsidRDefault="0041698E" w:rsidP="0041698E">
            <w:pPr>
              <w:rPr>
                <w:rFonts w:cs="Open Sans"/>
                <w:sz w:val="20"/>
                <w:szCs w:val="20"/>
              </w:rPr>
            </w:pPr>
            <w:r w:rsidRPr="00F9607E">
              <w:rPr>
                <w:rFonts w:cs="Open Sans"/>
                <w:sz w:val="20"/>
                <w:szCs w:val="20"/>
              </w:rPr>
              <w:t>Pole tekstowe &lt;</w:t>
            </w:r>
            <w:proofErr w:type="spellStart"/>
            <w:r w:rsidRPr="00F9607E">
              <w:rPr>
                <w:rFonts w:cs="Open Sans"/>
                <w:sz w:val="20"/>
                <w:szCs w:val="20"/>
              </w:rPr>
              <w:t>ogrDocNo</w:t>
            </w:r>
            <w:proofErr w:type="spellEnd"/>
            <w:r w:rsidRPr="00F9607E">
              <w:rPr>
                <w:rFonts w:cs="Open Sans"/>
                <w:sz w:val="20"/>
                <w:szCs w:val="20"/>
              </w:rPr>
              <w:t xml:space="preserve">&gt; wypełnione wartościami „Deklaracja” albo „Korekta”. </w:t>
            </w:r>
            <w:r w:rsidRPr="00F9607E">
              <w:rPr>
                <w:rFonts w:cs="Open Sans"/>
                <w:sz w:val="20"/>
                <w:szCs w:val="20"/>
                <w:lang w:eastAsia="pl-PL"/>
              </w:rPr>
              <w:t>Gdy w polu &lt;</w:t>
            </w:r>
            <w:proofErr w:type="spellStart"/>
            <w:r w:rsidRPr="00F9607E">
              <w:rPr>
                <w:rFonts w:cs="Open Sans"/>
                <w:sz w:val="20"/>
                <w:szCs w:val="20"/>
                <w:lang w:eastAsia="pl-PL"/>
              </w:rPr>
              <w:t>orgDocNo</w:t>
            </w:r>
            <w:proofErr w:type="spellEnd"/>
            <w:r w:rsidRPr="00F9607E">
              <w:rPr>
                <w:rFonts w:cs="Open Sans"/>
                <w:sz w:val="20"/>
                <w:szCs w:val="20"/>
                <w:lang w:eastAsia="pl-PL"/>
              </w:rPr>
              <w:t>&gt;</w:t>
            </w:r>
            <w:r w:rsidRPr="00F9607E">
              <w:rPr>
                <w:rFonts w:cs="Open Sans"/>
                <w:sz w:val="20"/>
                <w:szCs w:val="20"/>
              </w:rPr>
              <w:t xml:space="preserve"> wybrano wartość „Korekta”, atrybut &lt;</w:t>
            </w:r>
            <w:proofErr w:type="spellStart"/>
            <w:r w:rsidRPr="00F9607E">
              <w:rPr>
                <w:rFonts w:cs="Open Sans"/>
                <w:sz w:val="20"/>
                <w:szCs w:val="20"/>
              </w:rPr>
              <w:t>orgDocNo</w:t>
            </w:r>
            <w:proofErr w:type="spellEnd"/>
            <w:r w:rsidRPr="00F9607E">
              <w:rPr>
                <w:rFonts w:cs="Open Sans"/>
                <w:sz w:val="20"/>
                <w:szCs w:val="20"/>
              </w:rPr>
              <w:t>&gt;</w:t>
            </w:r>
            <w:r w:rsidRPr="00F9607E">
              <w:rPr>
                <w:rStyle w:val="pole"/>
                <w:rFonts w:ascii="Lato" w:hAnsi="Lato" w:cs="Open Sans"/>
                <w:sz w:val="20"/>
                <w:szCs w:val="20"/>
                <w:lang w:val="pl-PL"/>
              </w:rPr>
              <w:t xml:space="preserve"> &gt; jest wymagalny</w:t>
            </w:r>
            <w:r w:rsidRPr="00F9607E">
              <w:rPr>
                <w:rFonts w:cs="Open Sans"/>
                <w:sz w:val="20"/>
                <w:szCs w:val="20"/>
              </w:rPr>
              <w:t>.</w:t>
            </w:r>
          </w:p>
        </w:tc>
      </w:tr>
      <w:tr w:rsidR="0041698E" w:rsidRPr="00F9607E" w14:paraId="5013C9DC" w14:textId="77777777" w:rsidTr="00ED0CA3">
        <w:trPr>
          <w:trHeight w:val="213"/>
        </w:trPr>
        <w:tc>
          <w:tcPr>
            <w:tcW w:w="943" w:type="dxa"/>
          </w:tcPr>
          <w:p w14:paraId="42C21B5E" w14:textId="77777777" w:rsidR="0041698E" w:rsidRPr="00F9607E" w:rsidRDefault="0041698E" w:rsidP="005F4914">
            <w:pPr>
              <w:rPr>
                <w:rFonts w:cs="Open Sans"/>
                <w:sz w:val="20"/>
                <w:szCs w:val="20"/>
              </w:rPr>
            </w:pPr>
            <w:r w:rsidRPr="00F9607E">
              <w:rPr>
                <w:rFonts w:cs="Open Sans"/>
                <w:sz w:val="20"/>
                <w:szCs w:val="20"/>
              </w:rPr>
              <w:t>R5</w:t>
            </w:r>
          </w:p>
        </w:tc>
        <w:tc>
          <w:tcPr>
            <w:tcW w:w="8111" w:type="dxa"/>
          </w:tcPr>
          <w:p w14:paraId="2BA0BA32" w14:textId="77777777" w:rsidR="0041698E" w:rsidRPr="00F9607E" w:rsidRDefault="0041698E" w:rsidP="005F4914">
            <w:pPr>
              <w:rPr>
                <w:rFonts w:cs="Open Sans"/>
                <w:sz w:val="20"/>
                <w:szCs w:val="20"/>
              </w:rPr>
            </w:pPr>
            <w:r w:rsidRPr="00F9607E">
              <w:rPr>
                <w:rFonts w:cs="Open Sans"/>
                <w:sz w:val="20"/>
                <w:szCs w:val="20"/>
              </w:rPr>
              <w:t>Numer własny komunikatu &lt;</w:t>
            </w:r>
            <w:proofErr w:type="spellStart"/>
            <w:r w:rsidRPr="00F9607E">
              <w:rPr>
                <w:rFonts w:cs="Open Sans"/>
                <w:sz w:val="20"/>
                <w:szCs w:val="20"/>
              </w:rPr>
              <w:t>selfRef</w:t>
            </w:r>
            <w:proofErr w:type="spellEnd"/>
            <w:r w:rsidRPr="00F9607E">
              <w:rPr>
                <w:rFonts w:cs="Open Sans"/>
                <w:sz w:val="20"/>
                <w:szCs w:val="20"/>
              </w:rPr>
              <w:t>&gt; jest unikalny.</w:t>
            </w:r>
          </w:p>
        </w:tc>
      </w:tr>
      <w:tr w:rsidR="0041698E" w:rsidRPr="00F9607E" w14:paraId="0F57A239" w14:textId="77777777" w:rsidTr="00ED0CA3">
        <w:trPr>
          <w:trHeight w:val="213"/>
        </w:trPr>
        <w:tc>
          <w:tcPr>
            <w:tcW w:w="943" w:type="dxa"/>
          </w:tcPr>
          <w:p w14:paraId="6F2092DE" w14:textId="38F99191" w:rsidR="0041698E" w:rsidRPr="00F9607E" w:rsidRDefault="0041698E" w:rsidP="0041698E">
            <w:pPr>
              <w:rPr>
                <w:rFonts w:cs="Open Sans"/>
                <w:sz w:val="20"/>
                <w:szCs w:val="20"/>
              </w:rPr>
            </w:pPr>
            <w:bookmarkStart w:id="98" w:name="R3"/>
            <w:r w:rsidRPr="00F9607E">
              <w:rPr>
                <w:rFonts w:cs="Open Sans"/>
                <w:sz w:val="20"/>
                <w:szCs w:val="20"/>
              </w:rPr>
              <w:t>R</w:t>
            </w:r>
            <w:bookmarkEnd w:id="98"/>
            <w:r w:rsidRPr="00F9607E">
              <w:rPr>
                <w:rFonts w:cs="Open Sans"/>
                <w:sz w:val="20"/>
                <w:szCs w:val="20"/>
              </w:rPr>
              <w:t>6</w:t>
            </w:r>
          </w:p>
        </w:tc>
        <w:tc>
          <w:tcPr>
            <w:tcW w:w="8111" w:type="dxa"/>
          </w:tcPr>
          <w:p w14:paraId="26E76777" w14:textId="77777777" w:rsidR="0041698E" w:rsidRPr="00F9607E" w:rsidRDefault="0041698E" w:rsidP="0041698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 przypadku, gdy deklaracja nie jest składana przez obcokrajowca (</w:t>
            </w:r>
            <w:proofErr w:type="spellStart"/>
            <w:r w:rsidRPr="00F9607E">
              <w:rPr>
                <w:rStyle w:val="pole"/>
                <w:rFonts w:ascii="Lato" w:hAnsi="Lato" w:cs="Open Sans"/>
                <w:sz w:val="20"/>
                <w:szCs w:val="20"/>
                <w:lang w:val="pl-PL"/>
              </w:rPr>
              <w:t>foreigner</w:t>
            </w:r>
            <w:proofErr w:type="spellEnd"/>
            <w:r w:rsidRPr="00F9607E">
              <w:rPr>
                <w:rStyle w:val="pole"/>
                <w:rFonts w:ascii="Lato" w:hAnsi="Lato" w:cs="Open Sans"/>
                <w:sz w:val="20"/>
                <w:szCs w:val="20"/>
                <w:lang w:val="pl-PL"/>
              </w:rPr>
              <w:t xml:space="preserve"> != true</w:t>
            </w:r>
            <w:r w:rsidRPr="00F9607E">
              <w:rPr>
                <w:rFonts w:ascii="Lato" w:hAnsi="Lato" w:cs="Open Sans"/>
                <w:sz w:val="20"/>
                <w:szCs w:val="20"/>
                <w:lang w:val="pl-PL" w:eastAsia="pl-PL"/>
              </w:rPr>
              <w:t>),</w:t>
            </w:r>
          </w:p>
          <w:p w14:paraId="16790312" w14:textId="77777777" w:rsidR="0041698E" w:rsidRPr="00F9607E" w:rsidRDefault="0041698E" w:rsidP="0041698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Wymagalność danych adresowych podatnika, musi spełniać warunki:</w:t>
            </w:r>
          </w:p>
          <w:p w14:paraId="3B777DEA" w14:textId="77777777" w:rsidR="0041698E" w:rsidRPr="00F9607E" w:rsidRDefault="0041698E" w:rsidP="0041698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 xml:space="preserve">Pola </w:t>
            </w:r>
            <w:proofErr w:type="spellStart"/>
            <w:r w:rsidRPr="00F9607E">
              <w:rPr>
                <w:rFonts w:ascii="Lato" w:hAnsi="Lato" w:cs="Open Sans"/>
                <w:sz w:val="20"/>
                <w:szCs w:val="20"/>
                <w:lang w:val="pl-PL" w:eastAsia="pl-PL"/>
              </w:rPr>
              <w:t>Trader</w:t>
            </w:r>
            <w:proofErr w:type="spellEnd"/>
            <w:r w:rsidRPr="00F9607E">
              <w:rPr>
                <w:rFonts w:ascii="Lato" w:hAnsi="Lato" w:cs="Open Sans"/>
                <w:sz w:val="20"/>
                <w:szCs w:val="20"/>
                <w:lang w:val="pl-PL" w:eastAsia="pl-PL"/>
              </w:rPr>
              <w:t>:</w:t>
            </w:r>
          </w:p>
          <w:p w14:paraId="72265292" w14:textId="77777777" w:rsidR="0041698E" w:rsidRPr="00F9607E" w:rsidRDefault="0041698E" w:rsidP="0041698E">
            <w:pPr>
              <w:pStyle w:val="Z2tabelatekst"/>
              <w:spacing w:before="0" w:after="0"/>
              <w:rPr>
                <w:rFonts w:ascii="Lato" w:hAnsi="Lato" w:cs="Open Sans"/>
                <w:sz w:val="20"/>
                <w:szCs w:val="20"/>
                <w:lang w:val="pl-PL" w:eastAsia="pl-PL"/>
              </w:rPr>
            </w:pPr>
            <w:r w:rsidRPr="00F9607E">
              <w:rPr>
                <w:rFonts w:ascii="Lato" w:hAnsi="Lato" w:cs="Open Sans"/>
                <w:sz w:val="20"/>
                <w:szCs w:val="20"/>
                <w:lang w:val="pl-PL" w:eastAsia="pl-PL"/>
              </w:rPr>
              <w:t>Gdy &lt;Kraj&gt;/&lt;</w:t>
            </w:r>
            <w:r w:rsidRPr="00F9607E">
              <w:rPr>
                <w:rFonts w:ascii="Lato" w:hAnsi="Lato" w:cs="Open Sans"/>
                <w:color w:val="000000"/>
                <w:sz w:val="20"/>
                <w:szCs w:val="20"/>
                <w:highlight w:val="white"/>
                <w:lang w:eastAsia="pl-PL"/>
              </w:rPr>
              <w:t>country</w:t>
            </w:r>
            <w:r w:rsidRPr="00F9607E">
              <w:rPr>
                <w:rFonts w:ascii="Lato" w:hAnsi="Lato" w:cs="Open Sans"/>
                <w:sz w:val="20"/>
                <w:szCs w:val="20"/>
                <w:lang w:val="pl-PL" w:eastAsia="pl-PL"/>
              </w:rPr>
              <w:t xml:space="preserve"> &gt; </w:t>
            </w:r>
            <w:r w:rsidRPr="00F9607E">
              <w:rPr>
                <w:rFonts w:ascii="Lato" w:hAnsi="Lato" w:cs="Open Sans"/>
                <w:bCs/>
                <w:sz w:val="20"/>
                <w:szCs w:val="20"/>
              </w:rPr>
              <w:t>= Polska</w:t>
            </w:r>
            <w:r w:rsidRPr="00F9607E">
              <w:rPr>
                <w:rFonts w:ascii="Lato" w:hAnsi="Lato" w:cs="Open Sans"/>
                <w:bCs/>
                <w:sz w:val="20"/>
                <w:szCs w:val="20"/>
                <w:lang w:val="pl-PL"/>
              </w:rPr>
              <w:t>, pola obowiązkowe: &lt;Województwo&gt;/&lt;</w:t>
            </w:r>
            <w:proofErr w:type="spellStart"/>
            <w:r w:rsidRPr="00F9607E">
              <w:rPr>
                <w:rStyle w:val="pole"/>
                <w:rFonts w:ascii="Lato" w:hAnsi="Lato" w:cs="Open Sans"/>
                <w:sz w:val="20"/>
                <w:szCs w:val="20"/>
                <w:lang w:val="pl-PL"/>
              </w:rPr>
              <w:t>province</w:t>
            </w:r>
            <w:proofErr w:type="spellEnd"/>
            <w:r w:rsidRPr="00F9607E">
              <w:rPr>
                <w:rStyle w:val="pole"/>
                <w:rFonts w:ascii="Lato" w:hAnsi="Lato" w:cs="Open Sans"/>
                <w:sz w:val="20"/>
                <w:szCs w:val="20"/>
                <w:lang w:val="pl-PL"/>
              </w:rPr>
              <w:t xml:space="preserve">&gt;, &lt;Powiat&gt;/&lt;district&gt;, &lt;Gmina&gt;/&lt;commune&gt;, </w:t>
            </w:r>
            <w:r w:rsidRPr="00F9607E">
              <w:rPr>
                <w:rFonts w:ascii="Lato" w:hAnsi="Lato" w:cs="Open Sans"/>
                <w:bCs/>
                <w:sz w:val="20"/>
                <w:szCs w:val="20"/>
              </w:rPr>
              <w:t>&lt;Miejscowość&gt;</w:t>
            </w:r>
            <w:r w:rsidRPr="00F9607E">
              <w:rPr>
                <w:rFonts w:ascii="Lato" w:hAnsi="Lato" w:cs="Open Sans"/>
                <w:bCs/>
                <w:sz w:val="20"/>
                <w:szCs w:val="20"/>
                <w:lang w:val="pl-PL"/>
              </w:rPr>
              <w:t>/</w:t>
            </w:r>
            <w:r w:rsidRPr="00F9607E">
              <w:rPr>
                <w:rFonts w:ascii="Lato" w:hAnsi="Lato" w:cs="Open Sans"/>
                <w:bCs/>
                <w:sz w:val="20"/>
                <w:szCs w:val="20"/>
              </w:rPr>
              <w:t>&lt;</w:t>
            </w:r>
            <w:proofErr w:type="spellStart"/>
            <w:r w:rsidRPr="00F9607E">
              <w:rPr>
                <w:rFonts w:ascii="Lato" w:hAnsi="Lato" w:cs="Open Sans"/>
                <w:color w:val="000000"/>
                <w:sz w:val="20"/>
                <w:szCs w:val="20"/>
                <w:highlight w:val="white"/>
                <w:lang w:eastAsia="pl-PL"/>
              </w:rPr>
              <w:t>city</w:t>
            </w:r>
            <w:proofErr w:type="spellEnd"/>
            <w:r w:rsidRPr="00F9607E">
              <w:rPr>
                <w:rFonts w:ascii="Lato" w:hAnsi="Lato" w:cs="Open Sans"/>
                <w:color w:val="000000"/>
                <w:sz w:val="20"/>
                <w:szCs w:val="20"/>
                <w:lang w:val="pl-PL" w:eastAsia="pl-PL"/>
              </w:rPr>
              <w:t>&gt;</w:t>
            </w:r>
            <w:r w:rsidRPr="00F9607E">
              <w:rPr>
                <w:rFonts w:ascii="Lato" w:hAnsi="Lato" w:cs="Open Sans"/>
                <w:color w:val="000000"/>
                <w:sz w:val="20"/>
                <w:szCs w:val="20"/>
                <w:lang w:eastAsia="pl-PL"/>
              </w:rPr>
              <w:t>;</w:t>
            </w:r>
            <w:r w:rsidRPr="00F9607E">
              <w:rPr>
                <w:rFonts w:ascii="Lato" w:hAnsi="Lato" w:cs="Open Sans"/>
                <w:color w:val="000000"/>
                <w:sz w:val="20"/>
                <w:szCs w:val="20"/>
                <w:lang w:val="pl-PL" w:eastAsia="pl-PL"/>
              </w:rPr>
              <w:t xml:space="preserve"> </w:t>
            </w:r>
            <w:r w:rsidRPr="00F9607E">
              <w:rPr>
                <w:rStyle w:val="pole"/>
                <w:rFonts w:ascii="Lato" w:hAnsi="Lato" w:cs="Open Sans"/>
                <w:sz w:val="20"/>
                <w:szCs w:val="20"/>
                <w:lang w:val="pl-PL"/>
              </w:rPr>
              <w:t>&lt;Nr domu&gt;/&lt;houseNumber&gt;</w:t>
            </w:r>
            <w:r w:rsidRPr="00F9607E">
              <w:rPr>
                <w:rFonts w:ascii="Lato" w:hAnsi="Lato" w:cs="Open Sans"/>
                <w:sz w:val="20"/>
                <w:szCs w:val="20"/>
                <w:lang w:val="pl-PL" w:eastAsia="pl-PL"/>
              </w:rPr>
              <w:t>.</w:t>
            </w:r>
          </w:p>
          <w:p w14:paraId="4FAF3380" w14:textId="433A9FB4" w:rsidR="0041698E" w:rsidRPr="00F9607E" w:rsidRDefault="0041698E" w:rsidP="0041698E">
            <w:pPr>
              <w:pStyle w:val="Z2tabelatekst"/>
              <w:spacing w:before="0" w:after="0"/>
              <w:jc w:val="both"/>
              <w:rPr>
                <w:rFonts w:ascii="Lato" w:hAnsi="Lato" w:cs="Open Sans"/>
                <w:sz w:val="20"/>
                <w:szCs w:val="20"/>
                <w:lang w:val="pl-PL" w:eastAsia="pl-PL"/>
              </w:rPr>
            </w:pPr>
            <w:r w:rsidRPr="00F9607E">
              <w:rPr>
                <w:rFonts w:ascii="Lato" w:hAnsi="Lato" w:cs="Open Sans"/>
                <w:sz w:val="20"/>
                <w:szCs w:val="20"/>
                <w:lang w:val="pl-PL" w:eastAsia="pl-PL"/>
              </w:rPr>
              <w:t>Gdy &lt;Kraj&gt;/&lt;</w:t>
            </w:r>
            <w:r w:rsidRPr="00F9607E">
              <w:rPr>
                <w:rFonts w:ascii="Lato" w:hAnsi="Lato" w:cs="Open Sans"/>
                <w:color w:val="000000"/>
                <w:sz w:val="20"/>
                <w:szCs w:val="20"/>
                <w:highlight w:val="white"/>
                <w:lang w:eastAsia="pl-PL"/>
              </w:rPr>
              <w:t>country</w:t>
            </w:r>
            <w:r w:rsidRPr="00F9607E">
              <w:rPr>
                <w:rFonts w:ascii="Lato" w:hAnsi="Lato" w:cs="Open Sans"/>
                <w:sz w:val="20"/>
                <w:szCs w:val="20"/>
                <w:lang w:val="pl-PL" w:eastAsia="pl-PL"/>
              </w:rPr>
              <w:t xml:space="preserve"> &gt; i</w:t>
            </w:r>
            <w:proofErr w:type="spellStart"/>
            <w:r w:rsidRPr="00F9607E">
              <w:rPr>
                <w:rFonts w:ascii="Lato" w:hAnsi="Lato" w:cs="Open Sans"/>
                <w:sz w:val="20"/>
                <w:szCs w:val="20"/>
                <w:lang w:eastAsia="pl-PL"/>
              </w:rPr>
              <w:t>n</w:t>
            </w:r>
            <w:r w:rsidRPr="00F9607E">
              <w:rPr>
                <w:rFonts w:ascii="Lato" w:hAnsi="Lato" w:cs="Open Sans"/>
                <w:sz w:val="20"/>
                <w:szCs w:val="20"/>
                <w:lang w:val="pl-PL" w:eastAsia="pl-PL"/>
              </w:rPr>
              <w:t>n</w:t>
            </w:r>
            <w:proofErr w:type="spellEnd"/>
            <w:r w:rsidRPr="00F9607E">
              <w:rPr>
                <w:rFonts w:ascii="Lato" w:hAnsi="Lato" w:cs="Open Sans"/>
                <w:sz w:val="20"/>
                <w:szCs w:val="20"/>
                <w:lang w:eastAsia="pl-PL"/>
              </w:rPr>
              <w:t>y</w:t>
            </w:r>
            <w:r w:rsidRPr="00F9607E">
              <w:rPr>
                <w:rFonts w:ascii="Lato" w:hAnsi="Lato" w:cs="Open Sans"/>
                <w:sz w:val="20"/>
                <w:szCs w:val="20"/>
                <w:lang w:val="pl-PL" w:eastAsia="pl-PL"/>
              </w:rPr>
              <w:t xml:space="preserve"> </w:t>
            </w:r>
            <w:r w:rsidRPr="00F9607E">
              <w:rPr>
                <w:rFonts w:ascii="Lato" w:hAnsi="Lato" w:cs="Open Sans"/>
                <w:sz w:val="20"/>
                <w:szCs w:val="20"/>
                <w:lang w:eastAsia="pl-PL"/>
              </w:rPr>
              <w:t>o</w:t>
            </w:r>
            <w:r w:rsidRPr="00F9607E">
              <w:rPr>
                <w:rFonts w:ascii="Lato" w:hAnsi="Lato" w:cs="Open Sans"/>
                <w:sz w:val="20"/>
                <w:szCs w:val="20"/>
                <w:lang w:val="pl-PL" w:eastAsia="pl-PL"/>
              </w:rPr>
              <w:t>d</w:t>
            </w:r>
            <w:r w:rsidRPr="00F9607E">
              <w:rPr>
                <w:rFonts w:ascii="Lato" w:hAnsi="Lato" w:cs="Open Sans"/>
                <w:bCs/>
                <w:sz w:val="20"/>
                <w:szCs w:val="20"/>
              </w:rPr>
              <w:t xml:space="preserve"> Polska</w:t>
            </w:r>
            <w:r w:rsidRPr="00F9607E">
              <w:rPr>
                <w:rFonts w:ascii="Lato" w:hAnsi="Lato" w:cs="Open Sans"/>
                <w:bCs/>
                <w:sz w:val="20"/>
                <w:szCs w:val="20"/>
                <w:lang w:val="pl-PL"/>
              </w:rPr>
              <w:t xml:space="preserve">, pola obowiązkowe: </w:t>
            </w:r>
            <w:r w:rsidRPr="00F9607E">
              <w:rPr>
                <w:rFonts w:ascii="Lato" w:hAnsi="Lato" w:cs="Open Sans"/>
                <w:bCs/>
                <w:sz w:val="20"/>
                <w:szCs w:val="20"/>
              </w:rPr>
              <w:t>&lt;Miejscowość&gt;</w:t>
            </w:r>
            <w:r w:rsidRPr="00F9607E">
              <w:rPr>
                <w:rFonts w:ascii="Lato" w:hAnsi="Lato" w:cs="Open Sans"/>
                <w:bCs/>
                <w:sz w:val="20"/>
                <w:szCs w:val="20"/>
                <w:lang w:val="pl-PL"/>
              </w:rPr>
              <w:t>/</w:t>
            </w:r>
            <w:r w:rsidRPr="00F9607E">
              <w:rPr>
                <w:rFonts w:ascii="Lato" w:hAnsi="Lato" w:cs="Open Sans"/>
                <w:bCs/>
                <w:sz w:val="20"/>
                <w:szCs w:val="20"/>
              </w:rPr>
              <w:t>&lt;</w:t>
            </w:r>
            <w:proofErr w:type="spellStart"/>
            <w:r w:rsidRPr="00F9607E">
              <w:rPr>
                <w:rFonts w:ascii="Lato" w:hAnsi="Lato" w:cs="Open Sans"/>
                <w:color w:val="000000"/>
                <w:sz w:val="20"/>
                <w:szCs w:val="20"/>
                <w:highlight w:val="white"/>
                <w:lang w:eastAsia="pl-PL"/>
              </w:rPr>
              <w:t>city</w:t>
            </w:r>
            <w:proofErr w:type="spellEnd"/>
            <w:r w:rsidRPr="00F9607E">
              <w:rPr>
                <w:rFonts w:ascii="Lato" w:hAnsi="Lato" w:cs="Open Sans"/>
                <w:color w:val="000000"/>
                <w:sz w:val="20"/>
                <w:szCs w:val="20"/>
                <w:lang w:val="pl-PL" w:eastAsia="pl-PL"/>
              </w:rPr>
              <w:t>&gt;</w:t>
            </w:r>
            <w:r w:rsidRPr="00F9607E">
              <w:rPr>
                <w:rFonts w:ascii="Lato" w:hAnsi="Lato" w:cs="Open Sans"/>
                <w:color w:val="000000"/>
                <w:sz w:val="20"/>
                <w:szCs w:val="20"/>
                <w:lang w:eastAsia="pl-PL"/>
              </w:rPr>
              <w:t>;</w:t>
            </w:r>
            <w:r w:rsidRPr="00F9607E">
              <w:rPr>
                <w:rFonts w:ascii="Lato" w:hAnsi="Lato" w:cs="Open Sans"/>
                <w:sz w:val="20"/>
                <w:szCs w:val="20"/>
                <w:lang w:val="pl-PL" w:eastAsia="pl-PL"/>
              </w:rPr>
              <w:t>.</w:t>
            </w:r>
          </w:p>
        </w:tc>
      </w:tr>
    </w:tbl>
    <w:p w14:paraId="0D2F83A1" w14:textId="77777777" w:rsidR="00EF2230" w:rsidRPr="00B52BAC" w:rsidRDefault="00EF2230" w:rsidP="00B52BAC">
      <w:pPr>
        <w:pStyle w:val="Nagwek1"/>
      </w:pPr>
      <w:bookmarkStart w:id="99" w:name="_Toc361145818"/>
      <w:bookmarkStart w:id="100" w:name="_Toc349568563"/>
      <w:bookmarkStart w:id="101" w:name="_Toc341696655"/>
      <w:bookmarkStart w:id="102" w:name="_Toc87134548"/>
      <w:bookmarkStart w:id="103" w:name="_Toc87135434"/>
      <w:bookmarkStart w:id="104" w:name="_Toc182909180"/>
      <w:r w:rsidRPr="00B52BAC">
        <w:lastRenderedPageBreak/>
        <w:t>Załączniki</w:t>
      </w:r>
      <w:bookmarkStart w:id="105" w:name="_Toc341696656"/>
      <w:bookmarkStart w:id="106" w:name="_Toc349568564"/>
      <w:bookmarkStart w:id="107" w:name="_Toc348954635"/>
      <w:bookmarkEnd w:id="99"/>
      <w:bookmarkEnd w:id="100"/>
      <w:bookmarkEnd w:id="101"/>
      <w:bookmarkEnd w:id="102"/>
      <w:bookmarkEnd w:id="103"/>
      <w:bookmarkEnd w:id="104"/>
    </w:p>
    <w:p w14:paraId="4360F1E3" w14:textId="73F61886" w:rsidR="0041698E" w:rsidRPr="00B52BAC" w:rsidRDefault="0041698E" w:rsidP="00B52BAC">
      <w:pPr>
        <w:pStyle w:val="Nagwek2"/>
        <w:numPr>
          <w:ilvl w:val="1"/>
          <w:numId w:val="21"/>
        </w:numPr>
      </w:pPr>
      <w:bookmarkStart w:id="108" w:name="_Toc95478497"/>
      <w:bookmarkStart w:id="109" w:name="_Toc97671108"/>
      <w:bookmarkStart w:id="110" w:name="_Toc182909181"/>
      <w:bookmarkStart w:id="111" w:name="_Toc348954634"/>
      <w:bookmarkStart w:id="112" w:name="_Toc361145819"/>
      <w:bookmarkStart w:id="113" w:name="_Hlk87205361"/>
      <w:r w:rsidRPr="00B52BAC">
        <w:t>Pliki deklaracji AKC-</w:t>
      </w:r>
      <w:bookmarkEnd w:id="108"/>
      <w:bookmarkEnd w:id="109"/>
      <w:r w:rsidRPr="00B52BAC">
        <w:t>KZ</w:t>
      </w:r>
      <w:bookmarkStart w:id="114" w:name="_Toc95478498"/>
      <w:bookmarkStart w:id="115" w:name="_Toc97671109"/>
      <w:bookmarkEnd w:id="110"/>
    </w:p>
    <w:bookmarkEnd w:id="114"/>
    <w:bookmarkEnd w:id="115"/>
    <w:p w14:paraId="1AB28E5A" w14:textId="63E23C87" w:rsidR="005C3EE5" w:rsidRPr="00F9607E" w:rsidRDefault="00AD7531" w:rsidP="00CB3F15">
      <w:pPr>
        <w:ind w:left="301" w:firstLine="720"/>
        <w:rPr>
          <w:rFonts w:cs="Open Sans"/>
          <w:sz w:val="20"/>
          <w:szCs w:val="20"/>
        </w:rPr>
      </w:pPr>
      <w:r w:rsidRPr="00F9607E">
        <w:rPr>
          <w:rFonts w:cs="Open Sans"/>
          <w:sz w:val="20"/>
          <w:szCs w:val="20"/>
        </w:rPr>
        <w:t xml:space="preserve">Załącznik </w:t>
      </w:r>
      <w:r w:rsidR="002445D2" w:rsidRPr="00F9607E">
        <w:rPr>
          <w:rFonts w:cs="Open Sans"/>
          <w:sz w:val="20"/>
          <w:szCs w:val="20"/>
        </w:rPr>
        <w:t xml:space="preserve">nr </w:t>
      </w:r>
      <w:r w:rsidRPr="00F9607E">
        <w:rPr>
          <w:rFonts w:cs="Open Sans"/>
          <w:sz w:val="20"/>
          <w:szCs w:val="20"/>
        </w:rPr>
        <w:t xml:space="preserve">1 - </w:t>
      </w:r>
      <w:bookmarkEnd w:id="111"/>
      <w:bookmarkEnd w:id="112"/>
      <w:r w:rsidR="008C0311" w:rsidRPr="00F9607E">
        <w:rPr>
          <w:rFonts w:cs="Open Sans"/>
          <w:sz w:val="20"/>
          <w:szCs w:val="20"/>
        </w:rPr>
        <w:t xml:space="preserve">Plik </w:t>
      </w:r>
      <w:r w:rsidR="00283484" w:rsidRPr="00F9607E">
        <w:rPr>
          <w:rFonts w:cs="Open Sans"/>
          <w:sz w:val="20"/>
          <w:szCs w:val="20"/>
        </w:rPr>
        <w:t>AKC_KZ</w:t>
      </w:r>
      <w:r w:rsidR="005C3EE5" w:rsidRPr="00F9607E">
        <w:rPr>
          <w:rFonts w:cs="Open Sans"/>
          <w:sz w:val="20"/>
          <w:szCs w:val="20"/>
        </w:rPr>
        <w:t>.xsd</w:t>
      </w:r>
      <w:bookmarkEnd w:id="105"/>
      <w:bookmarkEnd w:id="106"/>
      <w:bookmarkEnd w:id="107"/>
    </w:p>
    <w:p w14:paraId="4F0BD827" w14:textId="7449640D" w:rsidR="002923B2" w:rsidRPr="00F9607E" w:rsidRDefault="002923B2" w:rsidP="002445D2">
      <w:pPr>
        <w:ind w:left="851" w:firstLine="720"/>
        <w:jc w:val="both"/>
        <w:rPr>
          <w:rFonts w:cs="Open Sans"/>
          <w:sz w:val="20"/>
          <w:szCs w:val="20"/>
          <w:lang w:val="x-none"/>
        </w:rPr>
      </w:pPr>
      <w:r w:rsidRPr="00F9607E">
        <w:rPr>
          <w:rFonts w:cs="Open Sans"/>
          <w:sz w:val="20"/>
          <w:szCs w:val="20"/>
          <w:lang w:val="x-none"/>
        </w:rPr>
        <w:t>Plik zawierający definicję struktury danych dla deklaracji.</w:t>
      </w:r>
    </w:p>
    <w:bookmarkEnd w:id="113"/>
    <w:sectPr w:rsidR="002923B2" w:rsidRPr="00F9607E" w:rsidSect="00A262EC">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E1135" w14:textId="77777777" w:rsidR="000A3E93" w:rsidRDefault="000A3E93" w:rsidP="007D0A84">
      <w:r>
        <w:separator/>
      </w:r>
    </w:p>
    <w:p w14:paraId="50F71371" w14:textId="77777777" w:rsidR="000A3E93" w:rsidRDefault="000A3E93" w:rsidP="007D0A84"/>
  </w:endnote>
  <w:endnote w:type="continuationSeparator" w:id="0">
    <w:p w14:paraId="093409D0" w14:textId="77777777" w:rsidR="000A3E93" w:rsidRDefault="000A3E93" w:rsidP="007D0A84">
      <w:r>
        <w:continuationSeparator/>
      </w:r>
    </w:p>
    <w:p w14:paraId="2C692E15" w14:textId="77777777" w:rsidR="000A3E93" w:rsidRDefault="000A3E9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altName w:val="Segoe UI"/>
    <w:panose1 w:val="020F0502020204030203"/>
    <w:charset w:val="EE"/>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53EA" w14:textId="20CF334D"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separate"/>
    </w:r>
    <w:r w:rsidR="00F9607E">
      <w:rPr>
        <w:rStyle w:val="Numerstrony"/>
        <w:noProof/>
      </w:rPr>
      <w:t>3</w:t>
    </w:r>
    <w:r>
      <w:rPr>
        <w:rStyle w:val="Numerstrony"/>
      </w:rPr>
      <w:fldChar w:fldCharType="end"/>
    </w:r>
  </w:p>
  <w:p w14:paraId="6F69EBDB"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0EC3" w14:textId="77777777" w:rsidR="005D7ED5" w:rsidRPr="001627B6" w:rsidRDefault="005D7ED5" w:rsidP="005E41DE">
    <w:pPr>
      <w:pBdr>
        <w:top w:val="single" w:sz="4" w:space="1" w:color="auto"/>
      </w:pBdr>
      <w:jc w:val="right"/>
      <w:rPr>
        <w:rFonts w:ascii="Open Sans" w:hAnsi="Open Sans" w:cs="Open Sans"/>
        <w:sz w:val="20"/>
        <w:szCs w:val="20"/>
      </w:rPr>
    </w:pPr>
    <w:r w:rsidRPr="001627B6">
      <w:rPr>
        <w:rFonts w:ascii="Open Sans" w:hAnsi="Open Sans" w:cs="Open Sans"/>
        <w:sz w:val="20"/>
        <w:szCs w:val="20"/>
      </w:rPr>
      <w:t xml:space="preserve">Strona </w:t>
    </w:r>
    <w:r w:rsidRPr="001627B6">
      <w:rPr>
        <w:rFonts w:ascii="Open Sans" w:hAnsi="Open Sans" w:cs="Open Sans"/>
        <w:sz w:val="20"/>
        <w:szCs w:val="20"/>
      </w:rPr>
      <w:fldChar w:fldCharType="begin"/>
    </w:r>
    <w:r w:rsidRPr="001627B6">
      <w:rPr>
        <w:rFonts w:ascii="Open Sans" w:hAnsi="Open Sans" w:cs="Open Sans"/>
        <w:sz w:val="20"/>
        <w:szCs w:val="20"/>
      </w:rPr>
      <w:instrText xml:space="preserve"> PAGE </w:instrText>
    </w:r>
    <w:r w:rsidRPr="001627B6">
      <w:rPr>
        <w:rFonts w:ascii="Open Sans" w:hAnsi="Open Sans" w:cs="Open Sans"/>
        <w:sz w:val="20"/>
        <w:szCs w:val="20"/>
      </w:rPr>
      <w:fldChar w:fldCharType="separate"/>
    </w:r>
    <w:r w:rsidR="00FB2817" w:rsidRPr="001627B6">
      <w:rPr>
        <w:rFonts w:ascii="Open Sans" w:hAnsi="Open Sans" w:cs="Open Sans"/>
        <w:noProof/>
        <w:sz w:val="20"/>
        <w:szCs w:val="20"/>
      </w:rPr>
      <w:t>15</w:t>
    </w:r>
    <w:r w:rsidRPr="001627B6">
      <w:rPr>
        <w:rFonts w:ascii="Open Sans" w:hAnsi="Open Sans" w:cs="Open Sans"/>
        <w:sz w:val="20"/>
        <w:szCs w:val="20"/>
      </w:rPr>
      <w:fldChar w:fldCharType="end"/>
    </w:r>
    <w:r w:rsidRPr="001627B6">
      <w:rPr>
        <w:rFonts w:ascii="Open Sans" w:hAnsi="Open Sans" w:cs="Open Sans"/>
        <w:sz w:val="20"/>
        <w:szCs w:val="20"/>
      </w:rPr>
      <w:t xml:space="preserve"> z </w:t>
    </w:r>
    <w:r w:rsidRPr="001627B6">
      <w:rPr>
        <w:rFonts w:ascii="Open Sans" w:hAnsi="Open Sans" w:cs="Open Sans"/>
        <w:sz w:val="20"/>
        <w:szCs w:val="20"/>
      </w:rPr>
      <w:fldChar w:fldCharType="begin"/>
    </w:r>
    <w:r w:rsidRPr="001627B6">
      <w:rPr>
        <w:rFonts w:ascii="Open Sans" w:hAnsi="Open Sans" w:cs="Open Sans"/>
        <w:sz w:val="20"/>
        <w:szCs w:val="20"/>
      </w:rPr>
      <w:instrText xml:space="preserve"> NUMPAGES </w:instrText>
    </w:r>
    <w:r w:rsidRPr="001627B6">
      <w:rPr>
        <w:rFonts w:ascii="Open Sans" w:hAnsi="Open Sans" w:cs="Open Sans"/>
        <w:sz w:val="20"/>
        <w:szCs w:val="20"/>
      </w:rPr>
      <w:fldChar w:fldCharType="separate"/>
    </w:r>
    <w:r w:rsidR="00FB2817" w:rsidRPr="001627B6">
      <w:rPr>
        <w:rFonts w:ascii="Open Sans" w:hAnsi="Open Sans" w:cs="Open Sans"/>
        <w:noProof/>
        <w:sz w:val="20"/>
        <w:szCs w:val="20"/>
      </w:rPr>
      <w:t>15</w:t>
    </w:r>
    <w:r w:rsidRPr="001627B6">
      <w:rPr>
        <w:rFonts w:ascii="Open Sans" w:hAnsi="Open San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E96C0" w14:textId="77777777" w:rsidR="000A3E93" w:rsidRDefault="000A3E93" w:rsidP="007D0A84">
      <w:r>
        <w:separator/>
      </w:r>
    </w:p>
    <w:p w14:paraId="251A387E" w14:textId="77777777" w:rsidR="000A3E93" w:rsidRDefault="000A3E93" w:rsidP="007D0A84"/>
  </w:footnote>
  <w:footnote w:type="continuationSeparator" w:id="0">
    <w:p w14:paraId="6A95C22E" w14:textId="77777777" w:rsidR="000A3E93" w:rsidRDefault="000A3E93" w:rsidP="007D0A84">
      <w:r>
        <w:continuationSeparator/>
      </w:r>
    </w:p>
    <w:p w14:paraId="0E474059" w14:textId="77777777" w:rsidR="000A3E93" w:rsidRDefault="000A3E9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96C8" w14:textId="675793F9" w:rsidR="005D7ED5" w:rsidRPr="0096472A" w:rsidRDefault="00F9607E" w:rsidP="0096472A">
    <w:pPr>
      <w:pStyle w:val="Nagwek"/>
      <w:tabs>
        <w:tab w:val="clear" w:pos="4320"/>
        <w:tab w:val="clear" w:pos="8640"/>
        <w:tab w:val="center" w:pos="4678"/>
        <w:tab w:val="right" w:pos="9356"/>
      </w:tabs>
      <w:rPr>
        <w:noProof/>
      </w:rPr>
    </w:pPr>
    <w:r>
      <w:rPr>
        <w:noProof/>
        <w:lang w:val="en-GB" w:eastAsia="en-GB"/>
      </w:rPr>
      <w:drawing>
        <wp:inline distT="0" distB="0" distL="0" distR="0" wp14:anchorId="25D4927F" wp14:editId="6704E036">
          <wp:extent cx="3186007" cy="650123"/>
          <wp:effectExtent l="0" t="0" r="0" b="0"/>
          <wp:docPr id="814410426" name="Obraz 814410426"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2766" cy="6535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C6EAC"/>
    <w:multiLevelType w:val="multilevel"/>
    <w:tmpl w:val="9B3AA97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2122BB7"/>
    <w:multiLevelType w:val="hybridMultilevel"/>
    <w:tmpl w:val="76DC6F34"/>
    <w:lvl w:ilvl="0" w:tplc="6CB4C7C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5" w15:restartNumberingAfterBreak="0">
    <w:nsid w:val="27B9305F"/>
    <w:multiLevelType w:val="multilevel"/>
    <w:tmpl w:val="EFD45F2E"/>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9" w15:restartNumberingAfterBreak="0">
    <w:nsid w:val="32AF1563"/>
    <w:multiLevelType w:val="multilevel"/>
    <w:tmpl w:val="0415001F"/>
    <w:numStyleLink w:val="Styl3"/>
  </w:abstractNum>
  <w:abstractNum w:abstractNumId="10" w15:restartNumberingAfterBreak="0">
    <w:nsid w:val="32B7580F"/>
    <w:multiLevelType w:val="multilevel"/>
    <w:tmpl w:val="67E425F4"/>
    <w:styleLink w:val="StylXML"/>
    <w:lvl w:ilvl="0">
      <w:start w:val="1"/>
      <w:numFmt w:val="decimal"/>
      <w:lvlText w:val="%1."/>
      <w:lvlJc w:val="left"/>
      <w:pPr>
        <w:tabs>
          <w:tab w:val="num" w:pos="360"/>
        </w:tabs>
        <w:ind w:left="284" w:hanging="284"/>
      </w:pPr>
      <w:rPr>
        <w:rFonts w:ascii="Times New Roman" w:hAnsi="Times New Roman" w:cs="Times New Roman" w:hint="default"/>
        <w:b/>
        <w:sz w:val="32"/>
      </w:rPr>
    </w:lvl>
    <w:lvl w:ilvl="1">
      <w:start w:val="2"/>
      <w:numFmt w:val="decimal"/>
      <w:isLgl/>
      <w:lvlText w:val="%1.%2."/>
      <w:lvlJc w:val="left"/>
      <w:pPr>
        <w:ind w:left="600" w:hanging="600"/>
      </w:pPr>
      <w:rPr>
        <w:rFonts w:ascii="Times New Roman" w:hAnsi="Times New Roman" w:cs="Times New Roman" w:hint="default"/>
        <w:b/>
        <w:sz w:val="28"/>
      </w:rPr>
    </w:lvl>
    <w:lvl w:ilvl="2">
      <w:start w:val="1"/>
      <w:numFmt w:val="decimal"/>
      <w:isLgl/>
      <w:lvlText w:val="%1.%2.%3."/>
      <w:lvlJc w:val="left"/>
      <w:pPr>
        <w:ind w:left="1440" w:hanging="720"/>
      </w:pPr>
      <w:rPr>
        <w:rFonts w:ascii="Times New Roman" w:hAnsi="Times New Roman" w:cs="Times New Roman" w:hint="default"/>
        <w:b/>
        <w:sz w:val="24"/>
      </w:rPr>
    </w:lvl>
    <w:lvl w:ilvl="3">
      <w:start w:val="4"/>
      <w:numFmt w:val="decimal"/>
      <w:isLgl/>
      <w:lvlText w:val="%1.%2.%3.%4."/>
      <w:lvlJc w:val="left"/>
      <w:pPr>
        <w:ind w:left="1440" w:hanging="720"/>
      </w:pPr>
      <w:rPr>
        <w:rFonts w:ascii="Times New Roman" w:hAnsi="Times New Roman" w:cs="Times New Roman" w:hint="default"/>
        <w:sz w:val="24"/>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4B0E14CB"/>
    <w:multiLevelType w:val="hybridMultilevel"/>
    <w:tmpl w:val="DC1A5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C1A4522"/>
    <w:multiLevelType w:val="multilevel"/>
    <w:tmpl w:val="8A02E51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15" w15:restartNumberingAfterBreak="0">
    <w:nsid w:val="66E52EBA"/>
    <w:multiLevelType w:val="multilevel"/>
    <w:tmpl w:val="C15EA3E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Lato" w:hAnsi="Lato" w:hint="default"/>
        <w:b/>
        <w:sz w:val="32"/>
        <w:szCs w:val="32"/>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A55E31"/>
    <w:multiLevelType w:val="multilevel"/>
    <w:tmpl w:val="67E425F4"/>
    <w:numStyleLink w:val="StylXML"/>
  </w:abstractNum>
  <w:abstractNum w:abstractNumId="17" w15:restartNumberingAfterBreak="0">
    <w:nsid w:val="6E1141E1"/>
    <w:multiLevelType w:val="multilevel"/>
    <w:tmpl w:val="0415001F"/>
    <w:styleLink w:val="Styl3"/>
    <w:lvl w:ilvl="0">
      <w:start w:val="1"/>
      <w:numFmt w:val="decimal"/>
      <w:lvlText w:val="%1."/>
      <w:lvlJc w:val="left"/>
      <w:pPr>
        <w:ind w:left="360" w:hanging="360"/>
      </w:pPr>
      <w:rPr>
        <w:rFonts w:ascii="Times New Roman" w:hAnsi="Times New Roman"/>
        <w:b/>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b/>
        <w:sz w:val="24"/>
      </w:rPr>
    </w:lvl>
    <w:lvl w:ilvl="4">
      <w:start w:val="1"/>
      <w:numFmt w:val="decimal"/>
      <w:lvlText w:val="%1.%2.%3.%4.%5."/>
      <w:lvlJc w:val="left"/>
      <w:pPr>
        <w:ind w:left="2232" w:hanging="792"/>
      </w:pPr>
      <w:rPr>
        <w:rFonts w:ascii="Times New Roman" w:hAnsi="Times New Roman"/>
        <w:b/>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19" w15:restartNumberingAfterBreak="0">
    <w:nsid w:val="7B193EA5"/>
    <w:multiLevelType w:val="multilevel"/>
    <w:tmpl w:val="1F881A2C"/>
    <w:lvl w:ilvl="0">
      <w:start w:val="1"/>
      <w:numFmt w:val="decimal"/>
      <w:pStyle w:val="Nagwek1"/>
      <w:lvlText w:val="%1."/>
      <w:lvlJc w:val="left"/>
      <w:pPr>
        <w:ind w:left="720" w:hanging="360"/>
      </w:pPr>
    </w:lvl>
    <w:lvl w:ilvl="1">
      <w:start w:val="2"/>
      <w:numFmt w:val="decimal"/>
      <w:pStyle w:val="Nagwek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4"/>
  </w:num>
  <w:num w:numId="3">
    <w:abstractNumId w:val="14"/>
  </w:num>
  <w:num w:numId="4">
    <w:abstractNumId w:val="3"/>
  </w:num>
  <w:num w:numId="5">
    <w:abstractNumId w:val="8"/>
  </w:num>
  <w:num w:numId="6">
    <w:abstractNumId w:val="7"/>
  </w:num>
  <w:num w:numId="7">
    <w:abstractNumId w:val="13"/>
  </w:num>
  <w:num w:numId="8">
    <w:abstractNumId w:val="1"/>
  </w:num>
  <w:num w:numId="9">
    <w:abstractNumId w:val="10"/>
  </w:num>
  <w:num w:numId="10">
    <w:abstractNumId w:val="16"/>
  </w:num>
  <w:num w:numId="11">
    <w:abstractNumId w:val="17"/>
  </w:num>
  <w:num w:numId="12">
    <w:abstractNumId w:val="9"/>
    <w:lvlOverride w:ilvl="0">
      <w:lvl w:ilvl="0">
        <w:start w:val="1"/>
        <w:numFmt w:val="decimal"/>
        <w:lvlText w:val="%1."/>
        <w:lvlJc w:val="left"/>
        <w:pPr>
          <w:ind w:left="360" w:hanging="360"/>
        </w:pPr>
        <w:rPr>
          <w:rFonts w:ascii="Lato" w:hAnsi="Lato" w:hint="default"/>
          <w:b/>
          <w:sz w:val="32"/>
        </w:rPr>
      </w:lvl>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6"/>
  </w:num>
  <w:num w:numId="18">
    <w:abstractNumId w:val="2"/>
  </w:num>
  <w:num w:numId="19">
    <w:abstractNumId w:val="19"/>
  </w:num>
  <w:num w:numId="20">
    <w:abstractNumId w:val="11"/>
  </w:num>
  <w:num w:numId="21">
    <w:abstractNumId w:val="19"/>
    <w:lvlOverride w:ilvl="0">
      <w:startOverride w:val="5"/>
    </w:lvlOverride>
    <w:lvlOverride w:ilvl="1">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71"/>
    <w:rsid w:val="00002270"/>
    <w:rsid w:val="0000379A"/>
    <w:rsid w:val="00003D13"/>
    <w:rsid w:val="00004C2C"/>
    <w:rsid w:val="0000679B"/>
    <w:rsid w:val="0000683C"/>
    <w:rsid w:val="0000721C"/>
    <w:rsid w:val="00007E47"/>
    <w:rsid w:val="00010350"/>
    <w:rsid w:val="00010FA9"/>
    <w:rsid w:val="00011D3A"/>
    <w:rsid w:val="000158A1"/>
    <w:rsid w:val="00016325"/>
    <w:rsid w:val="000163F9"/>
    <w:rsid w:val="000164B0"/>
    <w:rsid w:val="000166BF"/>
    <w:rsid w:val="00017454"/>
    <w:rsid w:val="000174CD"/>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AA7"/>
    <w:rsid w:val="00043FAC"/>
    <w:rsid w:val="00044402"/>
    <w:rsid w:val="00044568"/>
    <w:rsid w:val="00045101"/>
    <w:rsid w:val="00045783"/>
    <w:rsid w:val="00045788"/>
    <w:rsid w:val="000459F6"/>
    <w:rsid w:val="000467B5"/>
    <w:rsid w:val="00050718"/>
    <w:rsid w:val="00050910"/>
    <w:rsid w:val="00050E71"/>
    <w:rsid w:val="000532A7"/>
    <w:rsid w:val="000548F3"/>
    <w:rsid w:val="00056119"/>
    <w:rsid w:val="00056781"/>
    <w:rsid w:val="00057AA7"/>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4279"/>
    <w:rsid w:val="00086C72"/>
    <w:rsid w:val="0008743D"/>
    <w:rsid w:val="0008784C"/>
    <w:rsid w:val="0009041B"/>
    <w:rsid w:val="00090666"/>
    <w:rsid w:val="00091144"/>
    <w:rsid w:val="00093FC9"/>
    <w:rsid w:val="00097986"/>
    <w:rsid w:val="000A0DD8"/>
    <w:rsid w:val="000A1D16"/>
    <w:rsid w:val="000A2072"/>
    <w:rsid w:val="000A2B35"/>
    <w:rsid w:val="000A3E93"/>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7CF6"/>
    <w:rsid w:val="000C08EC"/>
    <w:rsid w:val="000C0B3E"/>
    <w:rsid w:val="000C0D2E"/>
    <w:rsid w:val="000C185F"/>
    <w:rsid w:val="000C27AA"/>
    <w:rsid w:val="000C2935"/>
    <w:rsid w:val="000C2AEB"/>
    <w:rsid w:val="000C2FB7"/>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6F33"/>
    <w:rsid w:val="000D7E14"/>
    <w:rsid w:val="000E0240"/>
    <w:rsid w:val="000E036A"/>
    <w:rsid w:val="000E10D8"/>
    <w:rsid w:val="000E2A18"/>
    <w:rsid w:val="000E2E61"/>
    <w:rsid w:val="000E4F6A"/>
    <w:rsid w:val="000E62C9"/>
    <w:rsid w:val="000E74AA"/>
    <w:rsid w:val="000E7EA5"/>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C2"/>
    <w:rsid w:val="00101CE2"/>
    <w:rsid w:val="00102224"/>
    <w:rsid w:val="00102B4A"/>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3F7"/>
    <w:rsid w:val="001158EE"/>
    <w:rsid w:val="00116114"/>
    <w:rsid w:val="0011643E"/>
    <w:rsid w:val="00116F38"/>
    <w:rsid w:val="00117850"/>
    <w:rsid w:val="00117F1B"/>
    <w:rsid w:val="001207D5"/>
    <w:rsid w:val="00122788"/>
    <w:rsid w:val="00123076"/>
    <w:rsid w:val="0012334A"/>
    <w:rsid w:val="00123A2D"/>
    <w:rsid w:val="00123C39"/>
    <w:rsid w:val="001242CE"/>
    <w:rsid w:val="00125186"/>
    <w:rsid w:val="0012590D"/>
    <w:rsid w:val="00125BDF"/>
    <w:rsid w:val="0012617A"/>
    <w:rsid w:val="00126C4D"/>
    <w:rsid w:val="00127D0D"/>
    <w:rsid w:val="001303B8"/>
    <w:rsid w:val="001320C1"/>
    <w:rsid w:val="00133000"/>
    <w:rsid w:val="001335AD"/>
    <w:rsid w:val="00133744"/>
    <w:rsid w:val="00133782"/>
    <w:rsid w:val="001338C3"/>
    <w:rsid w:val="00135581"/>
    <w:rsid w:val="00135F3D"/>
    <w:rsid w:val="001363D4"/>
    <w:rsid w:val="00136C98"/>
    <w:rsid w:val="00136E0D"/>
    <w:rsid w:val="00136F11"/>
    <w:rsid w:val="00141712"/>
    <w:rsid w:val="00141D91"/>
    <w:rsid w:val="001427F4"/>
    <w:rsid w:val="001433D1"/>
    <w:rsid w:val="00144303"/>
    <w:rsid w:val="0014474A"/>
    <w:rsid w:val="00145A6C"/>
    <w:rsid w:val="00145C00"/>
    <w:rsid w:val="00146E34"/>
    <w:rsid w:val="001511E8"/>
    <w:rsid w:val="001519EF"/>
    <w:rsid w:val="00153F7A"/>
    <w:rsid w:val="00154223"/>
    <w:rsid w:val="0015444F"/>
    <w:rsid w:val="00155CE4"/>
    <w:rsid w:val="0015662F"/>
    <w:rsid w:val="00156C66"/>
    <w:rsid w:val="00156E87"/>
    <w:rsid w:val="00156ECE"/>
    <w:rsid w:val="001572B7"/>
    <w:rsid w:val="001572F8"/>
    <w:rsid w:val="0015791D"/>
    <w:rsid w:val="001613E1"/>
    <w:rsid w:val="001615F7"/>
    <w:rsid w:val="001621D0"/>
    <w:rsid w:val="001627B6"/>
    <w:rsid w:val="00163B5D"/>
    <w:rsid w:val="0016423F"/>
    <w:rsid w:val="001643D6"/>
    <w:rsid w:val="00164F2D"/>
    <w:rsid w:val="00167006"/>
    <w:rsid w:val="00167530"/>
    <w:rsid w:val="00167585"/>
    <w:rsid w:val="0016795E"/>
    <w:rsid w:val="001707F0"/>
    <w:rsid w:val="00172536"/>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C8"/>
    <w:rsid w:val="0018612F"/>
    <w:rsid w:val="00187461"/>
    <w:rsid w:val="001910DB"/>
    <w:rsid w:val="001910DD"/>
    <w:rsid w:val="00191898"/>
    <w:rsid w:val="00191A04"/>
    <w:rsid w:val="00194635"/>
    <w:rsid w:val="00194BF6"/>
    <w:rsid w:val="001952DE"/>
    <w:rsid w:val="001A095A"/>
    <w:rsid w:val="001A0DF1"/>
    <w:rsid w:val="001A1306"/>
    <w:rsid w:val="001A1E5E"/>
    <w:rsid w:val="001A2A4F"/>
    <w:rsid w:val="001A2CA2"/>
    <w:rsid w:val="001A2D45"/>
    <w:rsid w:val="001A66D1"/>
    <w:rsid w:val="001A6D14"/>
    <w:rsid w:val="001A6D7E"/>
    <w:rsid w:val="001A7F9A"/>
    <w:rsid w:val="001B039C"/>
    <w:rsid w:val="001B05AC"/>
    <w:rsid w:val="001B17DF"/>
    <w:rsid w:val="001B3B84"/>
    <w:rsid w:val="001B481E"/>
    <w:rsid w:val="001B5F9A"/>
    <w:rsid w:val="001C0016"/>
    <w:rsid w:val="001C07B7"/>
    <w:rsid w:val="001C0BE0"/>
    <w:rsid w:val="001C0DAA"/>
    <w:rsid w:val="001C0E6B"/>
    <w:rsid w:val="001C21DA"/>
    <w:rsid w:val="001C5204"/>
    <w:rsid w:val="001C5274"/>
    <w:rsid w:val="001C6732"/>
    <w:rsid w:val="001C680A"/>
    <w:rsid w:val="001D08ED"/>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466"/>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3414"/>
    <w:rsid w:val="002138CE"/>
    <w:rsid w:val="00214196"/>
    <w:rsid w:val="0021450A"/>
    <w:rsid w:val="002146A0"/>
    <w:rsid w:val="00216B5E"/>
    <w:rsid w:val="00216C6F"/>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FFC"/>
    <w:rsid w:val="00237AB5"/>
    <w:rsid w:val="00237E2E"/>
    <w:rsid w:val="00240E9C"/>
    <w:rsid w:val="00241144"/>
    <w:rsid w:val="0024177B"/>
    <w:rsid w:val="00241903"/>
    <w:rsid w:val="00241C8C"/>
    <w:rsid w:val="00242A35"/>
    <w:rsid w:val="0024396D"/>
    <w:rsid w:val="00244030"/>
    <w:rsid w:val="002445D2"/>
    <w:rsid w:val="0024532B"/>
    <w:rsid w:val="00245B08"/>
    <w:rsid w:val="00245E09"/>
    <w:rsid w:val="002462C7"/>
    <w:rsid w:val="00246673"/>
    <w:rsid w:val="00246A00"/>
    <w:rsid w:val="00246D75"/>
    <w:rsid w:val="002504DB"/>
    <w:rsid w:val="002516BD"/>
    <w:rsid w:val="00251EF3"/>
    <w:rsid w:val="00252A58"/>
    <w:rsid w:val="00252AF2"/>
    <w:rsid w:val="00252F9B"/>
    <w:rsid w:val="00253F17"/>
    <w:rsid w:val="00254F98"/>
    <w:rsid w:val="0025612E"/>
    <w:rsid w:val="002563DF"/>
    <w:rsid w:val="002566B5"/>
    <w:rsid w:val="00260CC4"/>
    <w:rsid w:val="002611C8"/>
    <w:rsid w:val="00261D79"/>
    <w:rsid w:val="002620E2"/>
    <w:rsid w:val="00263158"/>
    <w:rsid w:val="0026369D"/>
    <w:rsid w:val="0026369E"/>
    <w:rsid w:val="002636E2"/>
    <w:rsid w:val="00263784"/>
    <w:rsid w:val="0026475F"/>
    <w:rsid w:val="00265185"/>
    <w:rsid w:val="002667E4"/>
    <w:rsid w:val="00266C14"/>
    <w:rsid w:val="0026752D"/>
    <w:rsid w:val="00267AC5"/>
    <w:rsid w:val="00270A59"/>
    <w:rsid w:val="00270DE0"/>
    <w:rsid w:val="0027147B"/>
    <w:rsid w:val="00272063"/>
    <w:rsid w:val="002724D4"/>
    <w:rsid w:val="00274C69"/>
    <w:rsid w:val="00274CBC"/>
    <w:rsid w:val="002758EA"/>
    <w:rsid w:val="00275B39"/>
    <w:rsid w:val="002766D1"/>
    <w:rsid w:val="00281340"/>
    <w:rsid w:val="002813F4"/>
    <w:rsid w:val="00282B6F"/>
    <w:rsid w:val="00283484"/>
    <w:rsid w:val="00283B9B"/>
    <w:rsid w:val="00283C0E"/>
    <w:rsid w:val="002848E9"/>
    <w:rsid w:val="00284984"/>
    <w:rsid w:val="00285FE5"/>
    <w:rsid w:val="00286227"/>
    <w:rsid w:val="002868DC"/>
    <w:rsid w:val="00286C9D"/>
    <w:rsid w:val="002903F9"/>
    <w:rsid w:val="00290809"/>
    <w:rsid w:val="00290901"/>
    <w:rsid w:val="00292208"/>
    <w:rsid w:val="002923B2"/>
    <w:rsid w:val="00292E5C"/>
    <w:rsid w:val="00293F43"/>
    <w:rsid w:val="00295396"/>
    <w:rsid w:val="002958DE"/>
    <w:rsid w:val="0029624E"/>
    <w:rsid w:val="002965B0"/>
    <w:rsid w:val="00297D19"/>
    <w:rsid w:val="002A02C3"/>
    <w:rsid w:val="002A0664"/>
    <w:rsid w:val="002A0AE8"/>
    <w:rsid w:val="002A3D67"/>
    <w:rsid w:val="002A4F8F"/>
    <w:rsid w:val="002A6A58"/>
    <w:rsid w:val="002B1027"/>
    <w:rsid w:val="002B1E3F"/>
    <w:rsid w:val="002B28A2"/>
    <w:rsid w:val="002B39D0"/>
    <w:rsid w:val="002B3C9A"/>
    <w:rsid w:val="002B410E"/>
    <w:rsid w:val="002B4406"/>
    <w:rsid w:val="002B4759"/>
    <w:rsid w:val="002B542D"/>
    <w:rsid w:val="002B6427"/>
    <w:rsid w:val="002B73B2"/>
    <w:rsid w:val="002B7969"/>
    <w:rsid w:val="002C1EE8"/>
    <w:rsid w:val="002C1F0E"/>
    <w:rsid w:val="002C496A"/>
    <w:rsid w:val="002C535A"/>
    <w:rsid w:val="002C57F1"/>
    <w:rsid w:val="002C5B53"/>
    <w:rsid w:val="002C6CF5"/>
    <w:rsid w:val="002C6E13"/>
    <w:rsid w:val="002C76C4"/>
    <w:rsid w:val="002C7C3B"/>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432F"/>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598"/>
    <w:rsid w:val="002F7249"/>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32C4"/>
    <w:rsid w:val="00383D21"/>
    <w:rsid w:val="003842F4"/>
    <w:rsid w:val="0038445A"/>
    <w:rsid w:val="0038491A"/>
    <w:rsid w:val="0038562D"/>
    <w:rsid w:val="00386A34"/>
    <w:rsid w:val="00387663"/>
    <w:rsid w:val="003878B0"/>
    <w:rsid w:val="00387D42"/>
    <w:rsid w:val="00387F07"/>
    <w:rsid w:val="003909E3"/>
    <w:rsid w:val="003915A1"/>
    <w:rsid w:val="00391806"/>
    <w:rsid w:val="00391A1B"/>
    <w:rsid w:val="00391C0E"/>
    <w:rsid w:val="003924CC"/>
    <w:rsid w:val="00392911"/>
    <w:rsid w:val="00392C48"/>
    <w:rsid w:val="00392CC0"/>
    <w:rsid w:val="003943FA"/>
    <w:rsid w:val="003945C9"/>
    <w:rsid w:val="0039551D"/>
    <w:rsid w:val="00395B57"/>
    <w:rsid w:val="00397258"/>
    <w:rsid w:val="003A0551"/>
    <w:rsid w:val="003A0B6E"/>
    <w:rsid w:val="003A0DCD"/>
    <w:rsid w:val="003A1FFD"/>
    <w:rsid w:val="003A2323"/>
    <w:rsid w:val="003A27CA"/>
    <w:rsid w:val="003A40B8"/>
    <w:rsid w:val="003A482F"/>
    <w:rsid w:val="003A49F6"/>
    <w:rsid w:val="003A4CE4"/>
    <w:rsid w:val="003A6C00"/>
    <w:rsid w:val="003A6D06"/>
    <w:rsid w:val="003A7E83"/>
    <w:rsid w:val="003B094D"/>
    <w:rsid w:val="003B1FD0"/>
    <w:rsid w:val="003B2A2A"/>
    <w:rsid w:val="003B2FEA"/>
    <w:rsid w:val="003B36A6"/>
    <w:rsid w:val="003B36D0"/>
    <w:rsid w:val="003B3F2A"/>
    <w:rsid w:val="003B4129"/>
    <w:rsid w:val="003B4C9C"/>
    <w:rsid w:val="003B4E9C"/>
    <w:rsid w:val="003B5193"/>
    <w:rsid w:val="003B59A0"/>
    <w:rsid w:val="003B5B48"/>
    <w:rsid w:val="003B60A9"/>
    <w:rsid w:val="003C02CE"/>
    <w:rsid w:val="003C07AC"/>
    <w:rsid w:val="003C07FF"/>
    <w:rsid w:val="003C12EA"/>
    <w:rsid w:val="003C17B7"/>
    <w:rsid w:val="003C199C"/>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6D1"/>
    <w:rsid w:val="003E08DA"/>
    <w:rsid w:val="003E1088"/>
    <w:rsid w:val="003E1651"/>
    <w:rsid w:val="003E224C"/>
    <w:rsid w:val="003E2FE3"/>
    <w:rsid w:val="003E5AEE"/>
    <w:rsid w:val="003E6C77"/>
    <w:rsid w:val="003E6D4B"/>
    <w:rsid w:val="003E76B1"/>
    <w:rsid w:val="003E7962"/>
    <w:rsid w:val="003E7DD4"/>
    <w:rsid w:val="003F0176"/>
    <w:rsid w:val="003F030F"/>
    <w:rsid w:val="003F05B3"/>
    <w:rsid w:val="003F28A6"/>
    <w:rsid w:val="003F3585"/>
    <w:rsid w:val="003F4466"/>
    <w:rsid w:val="003F4A3E"/>
    <w:rsid w:val="003F745A"/>
    <w:rsid w:val="003F7CC4"/>
    <w:rsid w:val="004009A2"/>
    <w:rsid w:val="00400BDA"/>
    <w:rsid w:val="0040182D"/>
    <w:rsid w:val="00402F0D"/>
    <w:rsid w:val="00403FEB"/>
    <w:rsid w:val="00404706"/>
    <w:rsid w:val="00405E05"/>
    <w:rsid w:val="00405FB3"/>
    <w:rsid w:val="0040700B"/>
    <w:rsid w:val="00407124"/>
    <w:rsid w:val="0040758B"/>
    <w:rsid w:val="0041075E"/>
    <w:rsid w:val="00412FAD"/>
    <w:rsid w:val="004136BD"/>
    <w:rsid w:val="00414057"/>
    <w:rsid w:val="004140E4"/>
    <w:rsid w:val="004155AA"/>
    <w:rsid w:val="00416856"/>
    <w:rsid w:val="0041692A"/>
    <w:rsid w:val="0041698E"/>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66F7"/>
    <w:rsid w:val="00437081"/>
    <w:rsid w:val="0044113C"/>
    <w:rsid w:val="00441835"/>
    <w:rsid w:val="00441B72"/>
    <w:rsid w:val="00441DDF"/>
    <w:rsid w:val="00442A56"/>
    <w:rsid w:val="00442F89"/>
    <w:rsid w:val="00443DB2"/>
    <w:rsid w:val="00445460"/>
    <w:rsid w:val="0044583B"/>
    <w:rsid w:val="00446709"/>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5908"/>
    <w:rsid w:val="0046607A"/>
    <w:rsid w:val="00466708"/>
    <w:rsid w:val="00466899"/>
    <w:rsid w:val="00467366"/>
    <w:rsid w:val="00467542"/>
    <w:rsid w:val="004704EC"/>
    <w:rsid w:val="00470BA5"/>
    <w:rsid w:val="00472699"/>
    <w:rsid w:val="004728AF"/>
    <w:rsid w:val="00472A5B"/>
    <w:rsid w:val="00473892"/>
    <w:rsid w:val="00473EAA"/>
    <w:rsid w:val="004743CA"/>
    <w:rsid w:val="0047480B"/>
    <w:rsid w:val="004763D5"/>
    <w:rsid w:val="004771E7"/>
    <w:rsid w:val="00477D77"/>
    <w:rsid w:val="00477F11"/>
    <w:rsid w:val="004811F6"/>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49C5"/>
    <w:rsid w:val="004A5341"/>
    <w:rsid w:val="004A572F"/>
    <w:rsid w:val="004A6F9D"/>
    <w:rsid w:val="004A7CAC"/>
    <w:rsid w:val="004B1C2E"/>
    <w:rsid w:val="004B2FCD"/>
    <w:rsid w:val="004B336F"/>
    <w:rsid w:val="004B33A9"/>
    <w:rsid w:val="004B43DF"/>
    <w:rsid w:val="004B45A5"/>
    <w:rsid w:val="004B491A"/>
    <w:rsid w:val="004B5617"/>
    <w:rsid w:val="004C1528"/>
    <w:rsid w:val="004C1945"/>
    <w:rsid w:val="004C2F1C"/>
    <w:rsid w:val="004C31D7"/>
    <w:rsid w:val="004C325D"/>
    <w:rsid w:val="004C3E97"/>
    <w:rsid w:val="004C473B"/>
    <w:rsid w:val="004C4DE4"/>
    <w:rsid w:val="004C528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4827"/>
    <w:rsid w:val="004D67D0"/>
    <w:rsid w:val="004D79AB"/>
    <w:rsid w:val="004E15BD"/>
    <w:rsid w:val="004E1F7E"/>
    <w:rsid w:val="004E2C82"/>
    <w:rsid w:val="004E3826"/>
    <w:rsid w:val="004E40F1"/>
    <w:rsid w:val="004E4572"/>
    <w:rsid w:val="004E58D9"/>
    <w:rsid w:val="004E5F2B"/>
    <w:rsid w:val="004E64B5"/>
    <w:rsid w:val="004E66F1"/>
    <w:rsid w:val="004E7C62"/>
    <w:rsid w:val="004F1F74"/>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62C6"/>
    <w:rsid w:val="005467EC"/>
    <w:rsid w:val="00547376"/>
    <w:rsid w:val="00547B5C"/>
    <w:rsid w:val="00547C9A"/>
    <w:rsid w:val="00547CD3"/>
    <w:rsid w:val="00547FEB"/>
    <w:rsid w:val="005503EE"/>
    <w:rsid w:val="00550D33"/>
    <w:rsid w:val="00551C48"/>
    <w:rsid w:val="00552930"/>
    <w:rsid w:val="00553466"/>
    <w:rsid w:val="00554B43"/>
    <w:rsid w:val="00554D6C"/>
    <w:rsid w:val="005556EC"/>
    <w:rsid w:val="00556940"/>
    <w:rsid w:val="00556C65"/>
    <w:rsid w:val="00556E8A"/>
    <w:rsid w:val="005573CB"/>
    <w:rsid w:val="00557D76"/>
    <w:rsid w:val="00561FE8"/>
    <w:rsid w:val="00564604"/>
    <w:rsid w:val="00564F18"/>
    <w:rsid w:val="00565852"/>
    <w:rsid w:val="00565D57"/>
    <w:rsid w:val="00570B18"/>
    <w:rsid w:val="00572D44"/>
    <w:rsid w:val="00573AC0"/>
    <w:rsid w:val="00573C1D"/>
    <w:rsid w:val="005751F3"/>
    <w:rsid w:val="00575226"/>
    <w:rsid w:val="00577EA9"/>
    <w:rsid w:val="005803AC"/>
    <w:rsid w:val="00580929"/>
    <w:rsid w:val="005826A4"/>
    <w:rsid w:val="0058389C"/>
    <w:rsid w:val="0058584D"/>
    <w:rsid w:val="00585866"/>
    <w:rsid w:val="005873E0"/>
    <w:rsid w:val="005876FF"/>
    <w:rsid w:val="0058798F"/>
    <w:rsid w:val="00587CCA"/>
    <w:rsid w:val="005905F6"/>
    <w:rsid w:val="005910E1"/>
    <w:rsid w:val="00591717"/>
    <w:rsid w:val="00591E6A"/>
    <w:rsid w:val="00593397"/>
    <w:rsid w:val="0059348C"/>
    <w:rsid w:val="00594EA1"/>
    <w:rsid w:val="005956EE"/>
    <w:rsid w:val="00596B14"/>
    <w:rsid w:val="00597DB1"/>
    <w:rsid w:val="005A0FB6"/>
    <w:rsid w:val="005A177C"/>
    <w:rsid w:val="005A4844"/>
    <w:rsid w:val="005A4902"/>
    <w:rsid w:val="005A5693"/>
    <w:rsid w:val="005A57CF"/>
    <w:rsid w:val="005A5BEB"/>
    <w:rsid w:val="005A6D76"/>
    <w:rsid w:val="005A75EA"/>
    <w:rsid w:val="005A7781"/>
    <w:rsid w:val="005A7CB5"/>
    <w:rsid w:val="005A7EBC"/>
    <w:rsid w:val="005B0E84"/>
    <w:rsid w:val="005B204A"/>
    <w:rsid w:val="005B302E"/>
    <w:rsid w:val="005B424C"/>
    <w:rsid w:val="005B4CB8"/>
    <w:rsid w:val="005B4F6C"/>
    <w:rsid w:val="005B6326"/>
    <w:rsid w:val="005B6A72"/>
    <w:rsid w:val="005B7C67"/>
    <w:rsid w:val="005C0167"/>
    <w:rsid w:val="005C05CE"/>
    <w:rsid w:val="005C0804"/>
    <w:rsid w:val="005C2ABE"/>
    <w:rsid w:val="005C3690"/>
    <w:rsid w:val="005C3EE5"/>
    <w:rsid w:val="005C450B"/>
    <w:rsid w:val="005C49E0"/>
    <w:rsid w:val="005C4B32"/>
    <w:rsid w:val="005C5D4A"/>
    <w:rsid w:val="005C61CD"/>
    <w:rsid w:val="005C637A"/>
    <w:rsid w:val="005C6A85"/>
    <w:rsid w:val="005C6F30"/>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7BF6"/>
    <w:rsid w:val="00610913"/>
    <w:rsid w:val="00610A68"/>
    <w:rsid w:val="00610E9C"/>
    <w:rsid w:val="00611D8C"/>
    <w:rsid w:val="006121FD"/>
    <w:rsid w:val="0061275F"/>
    <w:rsid w:val="00612D10"/>
    <w:rsid w:val="006138B3"/>
    <w:rsid w:val="0061509F"/>
    <w:rsid w:val="00616932"/>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785"/>
    <w:rsid w:val="006368D2"/>
    <w:rsid w:val="0063712A"/>
    <w:rsid w:val="006378BF"/>
    <w:rsid w:val="00637DF4"/>
    <w:rsid w:val="00640BC7"/>
    <w:rsid w:val="00640CD0"/>
    <w:rsid w:val="006427DE"/>
    <w:rsid w:val="00642F50"/>
    <w:rsid w:val="006433CA"/>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65E5"/>
    <w:rsid w:val="0065727E"/>
    <w:rsid w:val="006575C2"/>
    <w:rsid w:val="0066135E"/>
    <w:rsid w:val="00661A80"/>
    <w:rsid w:val="00662317"/>
    <w:rsid w:val="00662E2C"/>
    <w:rsid w:val="00662F71"/>
    <w:rsid w:val="00663D0B"/>
    <w:rsid w:val="006652B8"/>
    <w:rsid w:val="00665B17"/>
    <w:rsid w:val="00665E9D"/>
    <w:rsid w:val="00666244"/>
    <w:rsid w:val="00666EDC"/>
    <w:rsid w:val="00667866"/>
    <w:rsid w:val="006679C2"/>
    <w:rsid w:val="0067111C"/>
    <w:rsid w:val="006717D0"/>
    <w:rsid w:val="00672DF2"/>
    <w:rsid w:val="006731D5"/>
    <w:rsid w:val="0067368C"/>
    <w:rsid w:val="00675014"/>
    <w:rsid w:val="006758CC"/>
    <w:rsid w:val="00675B74"/>
    <w:rsid w:val="00675BD4"/>
    <w:rsid w:val="00675F76"/>
    <w:rsid w:val="00676032"/>
    <w:rsid w:val="0067640A"/>
    <w:rsid w:val="00676931"/>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452A"/>
    <w:rsid w:val="007050D8"/>
    <w:rsid w:val="00705AE2"/>
    <w:rsid w:val="007066FF"/>
    <w:rsid w:val="0070740A"/>
    <w:rsid w:val="007076E2"/>
    <w:rsid w:val="007078F0"/>
    <w:rsid w:val="00707D53"/>
    <w:rsid w:val="00707F44"/>
    <w:rsid w:val="00710134"/>
    <w:rsid w:val="00712AB2"/>
    <w:rsid w:val="007146B7"/>
    <w:rsid w:val="00715213"/>
    <w:rsid w:val="00715C54"/>
    <w:rsid w:val="00716456"/>
    <w:rsid w:val="00720BDD"/>
    <w:rsid w:val="00720DFE"/>
    <w:rsid w:val="00720EE8"/>
    <w:rsid w:val="0072221E"/>
    <w:rsid w:val="0072255B"/>
    <w:rsid w:val="0072390B"/>
    <w:rsid w:val="00723D0F"/>
    <w:rsid w:val="00724531"/>
    <w:rsid w:val="007258E7"/>
    <w:rsid w:val="0072638C"/>
    <w:rsid w:val="007265E3"/>
    <w:rsid w:val="00726E53"/>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6106D"/>
    <w:rsid w:val="007615CB"/>
    <w:rsid w:val="00761CB8"/>
    <w:rsid w:val="00761D53"/>
    <w:rsid w:val="0076215E"/>
    <w:rsid w:val="00762167"/>
    <w:rsid w:val="00762B91"/>
    <w:rsid w:val="00763182"/>
    <w:rsid w:val="00764231"/>
    <w:rsid w:val="007645FA"/>
    <w:rsid w:val="00764E48"/>
    <w:rsid w:val="0076501D"/>
    <w:rsid w:val="00765BC2"/>
    <w:rsid w:val="00765D1C"/>
    <w:rsid w:val="00766059"/>
    <w:rsid w:val="00766214"/>
    <w:rsid w:val="00766A8E"/>
    <w:rsid w:val="00766E83"/>
    <w:rsid w:val="007673CD"/>
    <w:rsid w:val="00767CF3"/>
    <w:rsid w:val="00770EF9"/>
    <w:rsid w:val="00772F51"/>
    <w:rsid w:val="0077443A"/>
    <w:rsid w:val="0077487F"/>
    <w:rsid w:val="0077540E"/>
    <w:rsid w:val="00775A88"/>
    <w:rsid w:val="00775C9A"/>
    <w:rsid w:val="007768D4"/>
    <w:rsid w:val="00782503"/>
    <w:rsid w:val="00782873"/>
    <w:rsid w:val="00783143"/>
    <w:rsid w:val="007842E5"/>
    <w:rsid w:val="00784851"/>
    <w:rsid w:val="00785279"/>
    <w:rsid w:val="00786EE5"/>
    <w:rsid w:val="00787953"/>
    <w:rsid w:val="007904D9"/>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BD6"/>
    <w:rsid w:val="007B6D9B"/>
    <w:rsid w:val="007B6FFF"/>
    <w:rsid w:val="007C0119"/>
    <w:rsid w:val="007C1264"/>
    <w:rsid w:val="007C165E"/>
    <w:rsid w:val="007C2836"/>
    <w:rsid w:val="007C528C"/>
    <w:rsid w:val="007D0A84"/>
    <w:rsid w:val="007D0BBE"/>
    <w:rsid w:val="007D2E18"/>
    <w:rsid w:val="007D3C82"/>
    <w:rsid w:val="007D4376"/>
    <w:rsid w:val="007D4561"/>
    <w:rsid w:val="007D6F7F"/>
    <w:rsid w:val="007D7094"/>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1F66"/>
    <w:rsid w:val="00824B4F"/>
    <w:rsid w:val="00827A26"/>
    <w:rsid w:val="00827B5B"/>
    <w:rsid w:val="008304F5"/>
    <w:rsid w:val="008312D8"/>
    <w:rsid w:val="00831414"/>
    <w:rsid w:val="0083341D"/>
    <w:rsid w:val="00833B49"/>
    <w:rsid w:val="00834353"/>
    <w:rsid w:val="00836DD7"/>
    <w:rsid w:val="008370DD"/>
    <w:rsid w:val="008371A4"/>
    <w:rsid w:val="00837970"/>
    <w:rsid w:val="008404DD"/>
    <w:rsid w:val="008420BA"/>
    <w:rsid w:val="00842177"/>
    <w:rsid w:val="00844DAB"/>
    <w:rsid w:val="008453C1"/>
    <w:rsid w:val="00846D7F"/>
    <w:rsid w:val="00847416"/>
    <w:rsid w:val="00847B2E"/>
    <w:rsid w:val="00850C00"/>
    <w:rsid w:val="008526DC"/>
    <w:rsid w:val="00852B57"/>
    <w:rsid w:val="00855AD6"/>
    <w:rsid w:val="00855C28"/>
    <w:rsid w:val="00855CFA"/>
    <w:rsid w:val="008562AC"/>
    <w:rsid w:val="008606FA"/>
    <w:rsid w:val="008631C2"/>
    <w:rsid w:val="0086333D"/>
    <w:rsid w:val="008640AC"/>
    <w:rsid w:val="0086500C"/>
    <w:rsid w:val="00866592"/>
    <w:rsid w:val="008669F2"/>
    <w:rsid w:val="00867334"/>
    <w:rsid w:val="008674F1"/>
    <w:rsid w:val="00867788"/>
    <w:rsid w:val="0087036B"/>
    <w:rsid w:val="0087129F"/>
    <w:rsid w:val="00871934"/>
    <w:rsid w:val="00871E71"/>
    <w:rsid w:val="008725FC"/>
    <w:rsid w:val="00872D27"/>
    <w:rsid w:val="00873BDF"/>
    <w:rsid w:val="008752CF"/>
    <w:rsid w:val="00875478"/>
    <w:rsid w:val="008758A5"/>
    <w:rsid w:val="00876749"/>
    <w:rsid w:val="008768FD"/>
    <w:rsid w:val="008779CF"/>
    <w:rsid w:val="0088090D"/>
    <w:rsid w:val="00880B1E"/>
    <w:rsid w:val="008814DE"/>
    <w:rsid w:val="00881792"/>
    <w:rsid w:val="00881A78"/>
    <w:rsid w:val="00881A7D"/>
    <w:rsid w:val="00881DF1"/>
    <w:rsid w:val="008825B6"/>
    <w:rsid w:val="008839D5"/>
    <w:rsid w:val="00884A21"/>
    <w:rsid w:val="00884A8C"/>
    <w:rsid w:val="008868EB"/>
    <w:rsid w:val="00887271"/>
    <w:rsid w:val="00887C5B"/>
    <w:rsid w:val="00887DB2"/>
    <w:rsid w:val="008903C7"/>
    <w:rsid w:val="00891FF1"/>
    <w:rsid w:val="0089300F"/>
    <w:rsid w:val="008934D7"/>
    <w:rsid w:val="0089395A"/>
    <w:rsid w:val="00893E7C"/>
    <w:rsid w:val="00894760"/>
    <w:rsid w:val="008953E9"/>
    <w:rsid w:val="0089610E"/>
    <w:rsid w:val="00897644"/>
    <w:rsid w:val="008A0D0F"/>
    <w:rsid w:val="008A1E11"/>
    <w:rsid w:val="008A25BE"/>
    <w:rsid w:val="008A417E"/>
    <w:rsid w:val="008A4189"/>
    <w:rsid w:val="008A4ECE"/>
    <w:rsid w:val="008A6582"/>
    <w:rsid w:val="008A7BE0"/>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56C"/>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2C8"/>
    <w:rsid w:val="009137E1"/>
    <w:rsid w:val="00913992"/>
    <w:rsid w:val="009155CC"/>
    <w:rsid w:val="00915EBD"/>
    <w:rsid w:val="009163F6"/>
    <w:rsid w:val="0091663E"/>
    <w:rsid w:val="00916898"/>
    <w:rsid w:val="00917480"/>
    <w:rsid w:val="0091790F"/>
    <w:rsid w:val="00917EC1"/>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989"/>
    <w:rsid w:val="00933AF9"/>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C1"/>
    <w:rsid w:val="00963BA6"/>
    <w:rsid w:val="0096472A"/>
    <w:rsid w:val="00965B1B"/>
    <w:rsid w:val="00966F6D"/>
    <w:rsid w:val="00967FAE"/>
    <w:rsid w:val="00970A87"/>
    <w:rsid w:val="009712D3"/>
    <w:rsid w:val="009713DC"/>
    <w:rsid w:val="00971949"/>
    <w:rsid w:val="00971A56"/>
    <w:rsid w:val="00972A34"/>
    <w:rsid w:val="00976464"/>
    <w:rsid w:val="00976D12"/>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661"/>
    <w:rsid w:val="009A1A1A"/>
    <w:rsid w:val="009A1B4F"/>
    <w:rsid w:val="009A1B86"/>
    <w:rsid w:val="009A1E7D"/>
    <w:rsid w:val="009A1FCE"/>
    <w:rsid w:val="009A29BD"/>
    <w:rsid w:val="009A2BD1"/>
    <w:rsid w:val="009A369A"/>
    <w:rsid w:val="009A43DA"/>
    <w:rsid w:val="009A5A70"/>
    <w:rsid w:val="009A5EB3"/>
    <w:rsid w:val="009A6078"/>
    <w:rsid w:val="009A6170"/>
    <w:rsid w:val="009A686B"/>
    <w:rsid w:val="009B0611"/>
    <w:rsid w:val="009B104B"/>
    <w:rsid w:val="009B120F"/>
    <w:rsid w:val="009B32D2"/>
    <w:rsid w:val="009B44F9"/>
    <w:rsid w:val="009B4538"/>
    <w:rsid w:val="009B4C5E"/>
    <w:rsid w:val="009B4F99"/>
    <w:rsid w:val="009B5075"/>
    <w:rsid w:val="009B55BD"/>
    <w:rsid w:val="009B59BA"/>
    <w:rsid w:val="009B64A7"/>
    <w:rsid w:val="009B6A4D"/>
    <w:rsid w:val="009B765A"/>
    <w:rsid w:val="009B789F"/>
    <w:rsid w:val="009C08FE"/>
    <w:rsid w:val="009C0A0A"/>
    <w:rsid w:val="009C3113"/>
    <w:rsid w:val="009C36A0"/>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441"/>
    <w:rsid w:val="00A12B50"/>
    <w:rsid w:val="00A13127"/>
    <w:rsid w:val="00A13CC4"/>
    <w:rsid w:val="00A23CBC"/>
    <w:rsid w:val="00A2448E"/>
    <w:rsid w:val="00A24AD1"/>
    <w:rsid w:val="00A24ED2"/>
    <w:rsid w:val="00A25C00"/>
    <w:rsid w:val="00A25DEA"/>
    <w:rsid w:val="00A262EC"/>
    <w:rsid w:val="00A267DA"/>
    <w:rsid w:val="00A26D59"/>
    <w:rsid w:val="00A2734D"/>
    <w:rsid w:val="00A277BC"/>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47A3"/>
    <w:rsid w:val="00A55132"/>
    <w:rsid w:val="00A5536D"/>
    <w:rsid w:val="00A554F1"/>
    <w:rsid w:val="00A56A6A"/>
    <w:rsid w:val="00A56AD5"/>
    <w:rsid w:val="00A56B8E"/>
    <w:rsid w:val="00A56BA2"/>
    <w:rsid w:val="00A5765B"/>
    <w:rsid w:val="00A576AA"/>
    <w:rsid w:val="00A577BC"/>
    <w:rsid w:val="00A60DC7"/>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633"/>
    <w:rsid w:val="00A82F1B"/>
    <w:rsid w:val="00A83A0C"/>
    <w:rsid w:val="00A8417A"/>
    <w:rsid w:val="00A85ECE"/>
    <w:rsid w:val="00A8642A"/>
    <w:rsid w:val="00A87326"/>
    <w:rsid w:val="00A87E39"/>
    <w:rsid w:val="00A900A2"/>
    <w:rsid w:val="00A90902"/>
    <w:rsid w:val="00A90EF9"/>
    <w:rsid w:val="00A91418"/>
    <w:rsid w:val="00A93E56"/>
    <w:rsid w:val="00A97525"/>
    <w:rsid w:val="00A976E5"/>
    <w:rsid w:val="00A97BA5"/>
    <w:rsid w:val="00AA18AE"/>
    <w:rsid w:val="00AA3B05"/>
    <w:rsid w:val="00AA407D"/>
    <w:rsid w:val="00AA6761"/>
    <w:rsid w:val="00AA757D"/>
    <w:rsid w:val="00AA7F9F"/>
    <w:rsid w:val="00AB0151"/>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88E"/>
    <w:rsid w:val="00AD1EB2"/>
    <w:rsid w:val="00AD22D5"/>
    <w:rsid w:val="00AD3678"/>
    <w:rsid w:val="00AD3A58"/>
    <w:rsid w:val="00AD4CED"/>
    <w:rsid w:val="00AD69D0"/>
    <w:rsid w:val="00AD7531"/>
    <w:rsid w:val="00AD7A0A"/>
    <w:rsid w:val="00AD7DAB"/>
    <w:rsid w:val="00AE0F1A"/>
    <w:rsid w:val="00AE169D"/>
    <w:rsid w:val="00AE17B6"/>
    <w:rsid w:val="00AE1CCA"/>
    <w:rsid w:val="00AE3B2C"/>
    <w:rsid w:val="00AE49C1"/>
    <w:rsid w:val="00AE4A13"/>
    <w:rsid w:val="00AE5762"/>
    <w:rsid w:val="00AE58E0"/>
    <w:rsid w:val="00AE58FB"/>
    <w:rsid w:val="00AE5ACF"/>
    <w:rsid w:val="00AE5E43"/>
    <w:rsid w:val="00AE7395"/>
    <w:rsid w:val="00AF1145"/>
    <w:rsid w:val="00AF1770"/>
    <w:rsid w:val="00AF17F2"/>
    <w:rsid w:val="00AF48B1"/>
    <w:rsid w:val="00AF56C6"/>
    <w:rsid w:val="00AF6977"/>
    <w:rsid w:val="00B0032C"/>
    <w:rsid w:val="00B00788"/>
    <w:rsid w:val="00B0122C"/>
    <w:rsid w:val="00B029A7"/>
    <w:rsid w:val="00B02AAA"/>
    <w:rsid w:val="00B02E48"/>
    <w:rsid w:val="00B03D5C"/>
    <w:rsid w:val="00B048A6"/>
    <w:rsid w:val="00B04B52"/>
    <w:rsid w:val="00B04EC2"/>
    <w:rsid w:val="00B04EF6"/>
    <w:rsid w:val="00B05B61"/>
    <w:rsid w:val="00B05FC9"/>
    <w:rsid w:val="00B063A4"/>
    <w:rsid w:val="00B075FB"/>
    <w:rsid w:val="00B10A9B"/>
    <w:rsid w:val="00B11F06"/>
    <w:rsid w:val="00B129AD"/>
    <w:rsid w:val="00B13C5A"/>
    <w:rsid w:val="00B14220"/>
    <w:rsid w:val="00B146F2"/>
    <w:rsid w:val="00B15751"/>
    <w:rsid w:val="00B15E1F"/>
    <w:rsid w:val="00B16CFB"/>
    <w:rsid w:val="00B17652"/>
    <w:rsid w:val="00B20C49"/>
    <w:rsid w:val="00B21040"/>
    <w:rsid w:val="00B2149A"/>
    <w:rsid w:val="00B22441"/>
    <w:rsid w:val="00B238BB"/>
    <w:rsid w:val="00B24636"/>
    <w:rsid w:val="00B250FA"/>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2BAC"/>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296F"/>
    <w:rsid w:val="00B764C9"/>
    <w:rsid w:val="00B77A79"/>
    <w:rsid w:val="00B77BB3"/>
    <w:rsid w:val="00B77D0A"/>
    <w:rsid w:val="00B8016D"/>
    <w:rsid w:val="00B810D6"/>
    <w:rsid w:val="00B81235"/>
    <w:rsid w:val="00B81726"/>
    <w:rsid w:val="00B81E37"/>
    <w:rsid w:val="00B8267A"/>
    <w:rsid w:val="00B82FFB"/>
    <w:rsid w:val="00B83141"/>
    <w:rsid w:val="00B8340E"/>
    <w:rsid w:val="00B849CE"/>
    <w:rsid w:val="00B84BA7"/>
    <w:rsid w:val="00B8522A"/>
    <w:rsid w:val="00B86150"/>
    <w:rsid w:val="00B87995"/>
    <w:rsid w:val="00B87BA3"/>
    <w:rsid w:val="00B90A68"/>
    <w:rsid w:val="00B90A73"/>
    <w:rsid w:val="00B91392"/>
    <w:rsid w:val="00B91938"/>
    <w:rsid w:val="00B91DCB"/>
    <w:rsid w:val="00B921C1"/>
    <w:rsid w:val="00B9280B"/>
    <w:rsid w:val="00B929CF"/>
    <w:rsid w:val="00B9329C"/>
    <w:rsid w:val="00B93AA6"/>
    <w:rsid w:val="00B943E5"/>
    <w:rsid w:val="00B94A4D"/>
    <w:rsid w:val="00B94D0C"/>
    <w:rsid w:val="00B9548A"/>
    <w:rsid w:val="00B95B37"/>
    <w:rsid w:val="00B96794"/>
    <w:rsid w:val="00B97742"/>
    <w:rsid w:val="00BA089F"/>
    <w:rsid w:val="00BA142F"/>
    <w:rsid w:val="00BA356E"/>
    <w:rsid w:val="00BA3B09"/>
    <w:rsid w:val="00BA3E4D"/>
    <w:rsid w:val="00BA4D85"/>
    <w:rsid w:val="00BB23C5"/>
    <w:rsid w:val="00BB2C6B"/>
    <w:rsid w:val="00BB45FC"/>
    <w:rsid w:val="00BB4643"/>
    <w:rsid w:val="00BB4C4D"/>
    <w:rsid w:val="00BB5716"/>
    <w:rsid w:val="00BB5E4C"/>
    <w:rsid w:val="00BB6B75"/>
    <w:rsid w:val="00BB7AA3"/>
    <w:rsid w:val="00BC0C65"/>
    <w:rsid w:val="00BC2149"/>
    <w:rsid w:val="00BC313C"/>
    <w:rsid w:val="00BC35F6"/>
    <w:rsid w:val="00BC3C4D"/>
    <w:rsid w:val="00BC4552"/>
    <w:rsid w:val="00BC4AC8"/>
    <w:rsid w:val="00BD0265"/>
    <w:rsid w:val="00BD0562"/>
    <w:rsid w:val="00BD0836"/>
    <w:rsid w:val="00BD0AD2"/>
    <w:rsid w:val="00BD2B11"/>
    <w:rsid w:val="00BD3600"/>
    <w:rsid w:val="00BD4532"/>
    <w:rsid w:val="00BD494A"/>
    <w:rsid w:val="00BD55A8"/>
    <w:rsid w:val="00BD717F"/>
    <w:rsid w:val="00BE1A4C"/>
    <w:rsid w:val="00BE2F69"/>
    <w:rsid w:val="00BE3AD6"/>
    <w:rsid w:val="00BE4819"/>
    <w:rsid w:val="00BE669F"/>
    <w:rsid w:val="00BE6CCD"/>
    <w:rsid w:val="00BF07FC"/>
    <w:rsid w:val="00BF0FE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031"/>
    <w:rsid w:val="00C04A18"/>
    <w:rsid w:val="00C05E84"/>
    <w:rsid w:val="00C06350"/>
    <w:rsid w:val="00C0682F"/>
    <w:rsid w:val="00C0689B"/>
    <w:rsid w:val="00C06DE1"/>
    <w:rsid w:val="00C078A7"/>
    <w:rsid w:val="00C07BCD"/>
    <w:rsid w:val="00C10136"/>
    <w:rsid w:val="00C10871"/>
    <w:rsid w:val="00C11DD1"/>
    <w:rsid w:val="00C141FF"/>
    <w:rsid w:val="00C146C9"/>
    <w:rsid w:val="00C1471A"/>
    <w:rsid w:val="00C1521A"/>
    <w:rsid w:val="00C1569C"/>
    <w:rsid w:val="00C1690D"/>
    <w:rsid w:val="00C20775"/>
    <w:rsid w:val="00C20CAB"/>
    <w:rsid w:val="00C2113E"/>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4850"/>
    <w:rsid w:val="00C45FB8"/>
    <w:rsid w:val="00C46679"/>
    <w:rsid w:val="00C47969"/>
    <w:rsid w:val="00C50224"/>
    <w:rsid w:val="00C50945"/>
    <w:rsid w:val="00C519D1"/>
    <w:rsid w:val="00C51EE0"/>
    <w:rsid w:val="00C52573"/>
    <w:rsid w:val="00C533CE"/>
    <w:rsid w:val="00C54604"/>
    <w:rsid w:val="00C5537C"/>
    <w:rsid w:val="00C57ABB"/>
    <w:rsid w:val="00C60063"/>
    <w:rsid w:val="00C620A7"/>
    <w:rsid w:val="00C63153"/>
    <w:rsid w:val="00C63810"/>
    <w:rsid w:val="00C63E79"/>
    <w:rsid w:val="00C63F2D"/>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B036E"/>
    <w:rsid w:val="00CB0734"/>
    <w:rsid w:val="00CB17C2"/>
    <w:rsid w:val="00CB1D68"/>
    <w:rsid w:val="00CB2451"/>
    <w:rsid w:val="00CB30D6"/>
    <w:rsid w:val="00CB3D34"/>
    <w:rsid w:val="00CB3F15"/>
    <w:rsid w:val="00CB5BDB"/>
    <w:rsid w:val="00CB6385"/>
    <w:rsid w:val="00CB64B0"/>
    <w:rsid w:val="00CB69B2"/>
    <w:rsid w:val="00CB6B4A"/>
    <w:rsid w:val="00CB704F"/>
    <w:rsid w:val="00CB70EF"/>
    <w:rsid w:val="00CC059D"/>
    <w:rsid w:val="00CC0DFB"/>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B91"/>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2B"/>
    <w:rsid w:val="00CF393F"/>
    <w:rsid w:val="00CF58B0"/>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75FD"/>
    <w:rsid w:val="00D17E5A"/>
    <w:rsid w:val="00D20835"/>
    <w:rsid w:val="00D20A04"/>
    <w:rsid w:val="00D2104C"/>
    <w:rsid w:val="00D21F31"/>
    <w:rsid w:val="00D25E83"/>
    <w:rsid w:val="00D26515"/>
    <w:rsid w:val="00D269AA"/>
    <w:rsid w:val="00D2723B"/>
    <w:rsid w:val="00D274B3"/>
    <w:rsid w:val="00D27CCA"/>
    <w:rsid w:val="00D3088B"/>
    <w:rsid w:val="00D3126F"/>
    <w:rsid w:val="00D31FF0"/>
    <w:rsid w:val="00D325BB"/>
    <w:rsid w:val="00D32614"/>
    <w:rsid w:val="00D34C7E"/>
    <w:rsid w:val="00D35208"/>
    <w:rsid w:val="00D353EC"/>
    <w:rsid w:val="00D35BB6"/>
    <w:rsid w:val="00D3731E"/>
    <w:rsid w:val="00D413A3"/>
    <w:rsid w:val="00D4144F"/>
    <w:rsid w:val="00D419A8"/>
    <w:rsid w:val="00D41F2E"/>
    <w:rsid w:val="00D43C87"/>
    <w:rsid w:val="00D43E7E"/>
    <w:rsid w:val="00D45F6A"/>
    <w:rsid w:val="00D46B56"/>
    <w:rsid w:val="00D5017A"/>
    <w:rsid w:val="00D50BC2"/>
    <w:rsid w:val="00D50F0A"/>
    <w:rsid w:val="00D51626"/>
    <w:rsid w:val="00D51C7D"/>
    <w:rsid w:val="00D53B47"/>
    <w:rsid w:val="00D53BDE"/>
    <w:rsid w:val="00D53CD4"/>
    <w:rsid w:val="00D54F03"/>
    <w:rsid w:val="00D550E6"/>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3ACF"/>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BA0"/>
    <w:rsid w:val="00DB5F95"/>
    <w:rsid w:val="00DB6054"/>
    <w:rsid w:val="00DB61AF"/>
    <w:rsid w:val="00DB6DB2"/>
    <w:rsid w:val="00DB6DF8"/>
    <w:rsid w:val="00DB73D9"/>
    <w:rsid w:val="00DB76C8"/>
    <w:rsid w:val="00DB7D97"/>
    <w:rsid w:val="00DC04E9"/>
    <w:rsid w:val="00DC15DB"/>
    <w:rsid w:val="00DC3267"/>
    <w:rsid w:val="00DC40DB"/>
    <w:rsid w:val="00DC4A1F"/>
    <w:rsid w:val="00DC4DC9"/>
    <w:rsid w:val="00DC5608"/>
    <w:rsid w:val="00DC5BE5"/>
    <w:rsid w:val="00DC5CE4"/>
    <w:rsid w:val="00DC6E63"/>
    <w:rsid w:val="00DD005E"/>
    <w:rsid w:val="00DD0511"/>
    <w:rsid w:val="00DD1996"/>
    <w:rsid w:val="00DD1FE5"/>
    <w:rsid w:val="00DD2C05"/>
    <w:rsid w:val="00DD422C"/>
    <w:rsid w:val="00DD42C8"/>
    <w:rsid w:val="00DD5E7B"/>
    <w:rsid w:val="00DD7E89"/>
    <w:rsid w:val="00DE09EC"/>
    <w:rsid w:val="00DE53CD"/>
    <w:rsid w:val="00DE54A8"/>
    <w:rsid w:val="00DE578C"/>
    <w:rsid w:val="00DE6548"/>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244"/>
    <w:rsid w:val="00E07AFC"/>
    <w:rsid w:val="00E07C37"/>
    <w:rsid w:val="00E07D3B"/>
    <w:rsid w:val="00E10AB3"/>
    <w:rsid w:val="00E110DE"/>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5F84"/>
    <w:rsid w:val="00E25FF0"/>
    <w:rsid w:val="00E27118"/>
    <w:rsid w:val="00E303CA"/>
    <w:rsid w:val="00E3085A"/>
    <w:rsid w:val="00E30F5C"/>
    <w:rsid w:val="00E329C6"/>
    <w:rsid w:val="00E32D4C"/>
    <w:rsid w:val="00E334B2"/>
    <w:rsid w:val="00E377F4"/>
    <w:rsid w:val="00E37EED"/>
    <w:rsid w:val="00E41761"/>
    <w:rsid w:val="00E42FA0"/>
    <w:rsid w:val="00E44FB9"/>
    <w:rsid w:val="00E45232"/>
    <w:rsid w:val="00E47073"/>
    <w:rsid w:val="00E52C7C"/>
    <w:rsid w:val="00E533BD"/>
    <w:rsid w:val="00E55784"/>
    <w:rsid w:val="00E5581E"/>
    <w:rsid w:val="00E56F7E"/>
    <w:rsid w:val="00E56FD2"/>
    <w:rsid w:val="00E57203"/>
    <w:rsid w:val="00E57A5E"/>
    <w:rsid w:val="00E60FC4"/>
    <w:rsid w:val="00E61034"/>
    <w:rsid w:val="00E62B35"/>
    <w:rsid w:val="00E634A8"/>
    <w:rsid w:val="00E648B9"/>
    <w:rsid w:val="00E649EA"/>
    <w:rsid w:val="00E65154"/>
    <w:rsid w:val="00E66430"/>
    <w:rsid w:val="00E701E8"/>
    <w:rsid w:val="00E70C37"/>
    <w:rsid w:val="00E72AB3"/>
    <w:rsid w:val="00E7388F"/>
    <w:rsid w:val="00E73E30"/>
    <w:rsid w:val="00E73E84"/>
    <w:rsid w:val="00E74D2E"/>
    <w:rsid w:val="00E75933"/>
    <w:rsid w:val="00E76925"/>
    <w:rsid w:val="00E77D9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A34"/>
    <w:rsid w:val="00E92D9D"/>
    <w:rsid w:val="00E92F3E"/>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36E"/>
    <w:rsid w:val="00EB4A09"/>
    <w:rsid w:val="00EB502C"/>
    <w:rsid w:val="00EB511A"/>
    <w:rsid w:val="00EB5121"/>
    <w:rsid w:val="00EB5563"/>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A30"/>
    <w:rsid w:val="00ED0CA3"/>
    <w:rsid w:val="00ED0D54"/>
    <w:rsid w:val="00ED0E82"/>
    <w:rsid w:val="00ED0F65"/>
    <w:rsid w:val="00ED104F"/>
    <w:rsid w:val="00ED13F5"/>
    <w:rsid w:val="00ED18E6"/>
    <w:rsid w:val="00ED2043"/>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230"/>
    <w:rsid w:val="00EF2411"/>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B3C"/>
    <w:rsid w:val="00F12884"/>
    <w:rsid w:val="00F13EEE"/>
    <w:rsid w:val="00F13F4F"/>
    <w:rsid w:val="00F14E60"/>
    <w:rsid w:val="00F15402"/>
    <w:rsid w:val="00F154E3"/>
    <w:rsid w:val="00F15671"/>
    <w:rsid w:val="00F166A3"/>
    <w:rsid w:val="00F17110"/>
    <w:rsid w:val="00F20393"/>
    <w:rsid w:val="00F20671"/>
    <w:rsid w:val="00F21AE8"/>
    <w:rsid w:val="00F21E8A"/>
    <w:rsid w:val="00F243DB"/>
    <w:rsid w:val="00F252D2"/>
    <w:rsid w:val="00F25F86"/>
    <w:rsid w:val="00F268E1"/>
    <w:rsid w:val="00F31084"/>
    <w:rsid w:val="00F31535"/>
    <w:rsid w:val="00F331BD"/>
    <w:rsid w:val="00F34632"/>
    <w:rsid w:val="00F36C3A"/>
    <w:rsid w:val="00F40BB4"/>
    <w:rsid w:val="00F41053"/>
    <w:rsid w:val="00F421AD"/>
    <w:rsid w:val="00F42289"/>
    <w:rsid w:val="00F42694"/>
    <w:rsid w:val="00F43200"/>
    <w:rsid w:val="00F43AE4"/>
    <w:rsid w:val="00F44929"/>
    <w:rsid w:val="00F46DAA"/>
    <w:rsid w:val="00F50EA6"/>
    <w:rsid w:val="00F5116D"/>
    <w:rsid w:val="00F5243A"/>
    <w:rsid w:val="00F5391A"/>
    <w:rsid w:val="00F539BF"/>
    <w:rsid w:val="00F54900"/>
    <w:rsid w:val="00F54D30"/>
    <w:rsid w:val="00F54D53"/>
    <w:rsid w:val="00F5634C"/>
    <w:rsid w:val="00F56C9A"/>
    <w:rsid w:val="00F628FD"/>
    <w:rsid w:val="00F62A8B"/>
    <w:rsid w:val="00F62E56"/>
    <w:rsid w:val="00F62F3D"/>
    <w:rsid w:val="00F6320C"/>
    <w:rsid w:val="00F6340E"/>
    <w:rsid w:val="00F64436"/>
    <w:rsid w:val="00F65A05"/>
    <w:rsid w:val="00F717EC"/>
    <w:rsid w:val="00F729CF"/>
    <w:rsid w:val="00F7305A"/>
    <w:rsid w:val="00F7464A"/>
    <w:rsid w:val="00F74B71"/>
    <w:rsid w:val="00F76AAA"/>
    <w:rsid w:val="00F76C1B"/>
    <w:rsid w:val="00F774B1"/>
    <w:rsid w:val="00F80722"/>
    <w:rsid w:val="00F819D4"/>
    <w:rsid w:val="00F82B95"/>
    <w:rsid w:val="00F8530C"/>
    <w:rsid w:val="00F85AB6"/>
    <w:rsid w:val="00F86121"/>
    <w:rsid w:val="00F87090"/>
    <w:rsid w:val="00F87E0D"/>
    <w:rsid w:val="00F92269"/>
    <w:rsid w:val="00F925FE"/>
    <w:rsid w:val="00F926C8"/>
    <w:rsid w:val="00F9272D"/>
    <w:rsid w:val="00F92874"/>
    <w:rsid w:val="00F92AB0"/>
    <w:rsid w:val="00F92D44"/>
    <w:rsid w:val="00F93786"/>
    <w:rsid w:val="00F9607E"/>
    <w:rsid w:val="00F9660A"/>
    <w:rsid w:val="00F97310"/>
    <w:rsid w:val="00F9737E"/>
    <w:rsid w:val="00FA1731"/>
    <w:rsid w:val="00FA326F"/>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A5B"/>
    <w:rsid w:val="00FC3E7B"/>
    <w:rsid w:val="00FC4DC3"/>
    <w:rsid w:val="00FC5C6B"/>
    <w:rsid w:val="00FC7B44"/>
    <w:rsid w:val="00FD0A1C"/>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C23F8"/>
  <w15:chartTrackingRefBased/>
  <w15:docId w15:val="{90759B0F-6085-4FA8-909D-8BB1034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6C3A"/>
    <w:pPr>
      <w:spacing w:line="360" w:lineRule="auto"/>
    </w:pPr>
    <w:rPr>
      <w:rFonts w:ascii="Lato" w:hAnsi="Lato"/>
      <w:sz w:val="24"/>
      <w:szCs w:val="24"/>
      <w:lang w:eastAsia="en-US"/>
    </w:rPr>
  </w:style>
  <w:style w:type="paragraph" w:styleId="Nagwek1">
    <w:name w:val="heading 1"/>
    <w:basedOn w:val="Normalny"/>
    <w:next w:val="Normalny"/>
    <w:link w:val="Nagwek1Znak"/>
    <w:qFormat/>
    <w:rsid w:val="00B52BAC"/>
    <w:pPr>
      <w:keepNext/>
      <w:pageBreakBefore/>
      <w:numPr>
        <w:numId w:val="19"/>
      </w:numPr>
      <w:spacing w:before="240" w:after="60"/>
      <w:ind w:left="431" w:hanging="431"/>
      <w:contextualSpacing/>
      <w:jc w:val="both"/>
      <w:outlineLvl w:val="0"/>
    </w:pPr>
    <w:rPr>
      <w:b/>
      <w:bCs/>
      <w:kern w:val="32"/>
      <w:sz w:val="40"/>
      <w:szCs w:val="32"/>
    </w:rPr>
  </w:style>
  <w:style w:type="paragraph" w:styleId="Nagwek2">
    <w:name w:val="heading 2"/>
    <w:basedOn w:val="Nagwek3"/>
    <w:next w:val="Normalny"/>
    <w:link w:val="Nagwek2Znak"/>
    <w:autoRedefine/>
    <w:qFormat/>
    <w:rsid w:val="00B52BAC"/>
    <w:pPr>
      <w:numPr>
        <w:ilvl w:val="1"/>
        <w:numId w:val="19"/>
      </w:numPr>
      <w:outlineLvl w:val="1"/>
    </w:pPr>
    <w:rPr>
      <w:rFonts w:cs="Open Sans"/>
      <w:sz w:val="32"/>
      <w:szCs w:val="28"/>
      <w:lang w:val="pl-PL"/>
    </w:rPr>
  </w:style>
  <w:style w:type="paragraph" w:styleId="Nagwek3">
    <w:name w:val="heading 3"/>
    <w:basedOn w:val="Normalny"/>
    <w:next w:val="Normalny"/>
    <w:link w:val="Nagwek3Znak"/>
    <w:qFormat/>
    <w:rsid w:val="001B17DF"/>
    <w:pPr>
      <w:keepNext/>
      <w:numPr>
        <w:ilvl w:val="2"/>
        <w:numId w:val="8"/>
      </w:numPr>
      <w:spacing w:before="240" w:after="120" w:line="320" w:lineRule="exact"/>
      <w:jc w:val="both"/>
      <w:outlineLvl w:val="2"/>
    </w:pPr>
    <w:rPr>
      <w:b/>
      <w:bCs/>
      <w:szCs w:val="26"/>
      <w:lang w:val="x-none"/>
    </w:rPr>
  </w:style>
  <w:style w:type="paragraph" w:styleId="Nagwek4">
    <w:name w:val="heading 4"/>
    <w:aliases w:val="h4"/>
    <w:basedOn w:val="Normalny"/>
    <w:next w:val="Normalny"/>
    <w:link w:val="Nagwek4Znak"/>
    <w:qFormat/>
    <w:rsid w:val="00AE169D"/>
    <w:pPr>
      <w:keepNext/>
      <w:numPr>
        <w:ilvl w:val="3"/>
        <w:numId w:val="8"/>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8"/>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8"/>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8"/>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8"/>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8"/>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52BAC"/>
    <w:rPr>
      <w:rFonts w:ascii="Lato" w:hAnsi="Lato"/>
      <w:b/>
      <w:bCs/>
      <w:kern w:val="32"/>
      <w:sz w:val="40"/>
      <w:szCs w:val="32"/>
      <w:lang w:eastAsia="en-US"/>
    </w:rPr>
  </w:style>
  <w:style w:type="character" w:customStyle="1" w:styleId="Nagwek2Znak">
    <w:name w:val="Nagłówek 2 Znak"/>
    <w:link w:val="Nagwek2"/>
    <w:rsid w:val="00B52BAC"/>
    <w:rPr>
      <w:rFonts w:ascii="Lato" w:hAnsi="Lato" w:cs="Open Sans"/>
      <w:b/>
      <w:bCs/>
      <w:sz w:val="32"/>
      <w:szCs w:val="28"/>
      <w:lang w:eastAsia="en-US"/>
    </w:rPr>
  </w:style>
  <w:style w:type="character" w:customStyle="1" w:styleId="Nagwek3Znak">
    <w:name w:val="Nagłówek 3 Znak"/>
    <w:link w:val="Nagwek3"/>
    <w:rsid w:val="001B17DF"/>
    <w:rPr>
      <w:rFonts w:ascii="Times New Roman" w:hAnsi="Times New Roman"/>
      <w:b/>
      <w:bCs/>
      <w:sz w:val="24"/>
      <w:szCs w:val="26"/>
      <w:lang w:val="x-none" w:eastAsia="en-US"/>
    </w:rPr>
  </w:style>
  <w:style w:type="character" w:customStyle="1" w:styleId="Nagwek4Znak">
    <w:name w:val="Nagłówek 4 Znak"/>
    <w:aliases w:val="h4 Znak"/>
    <w:link w:val="Nagwek4"/>
    <w:rsid w:val="00AE169D"/>
    <w:rPr>
      <w:rFonts w:ascii="Arial Black" w:hAnsi="Arial Black"/>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F36C3A"/>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hAnsi="Tahoma"/>
      <w:lang w:val="x-none" w:eastAsia="x-none"/>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0C2935"/>
    <w:rPr>
      <w:rFonts w:ascii="Lato" w:eastAsia="Times New Roman" w:hAnsi="Lato"/>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Header/>
    </w:trPr>
    <w:tcPr>
      <w:shd w:val="clear" w:color="auto" w:fill="FFFFFF" w:themeFill="background1"/>
    </w:tc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val="x-none" w:eastAsia="x-none"/>
    </w:rPr>
  </w:style>
  <w:style w:type="character" w:customStyle="1" w:styleId="Nagwek6Znak">
    <w:name w:val="Nagłówek 6 Znak"/>
    <w:link w:val="Nagwek6"/>
    <w:rsid w:val="00AE169D"/>
    <w:rPr>
      <w:b/>
      <w:bCs/>
      <w:sz w:val="22"/>
      <w:szCs w:val="22"/>
      <w:lang w:val="x-none" w:eastAsia="x-none"/>
    </w:rPr>
  </w:style>
  <w:style w:type="character" w:customStyle="1" w:styleId="Nagwek7Znak">
    <w:name w:val="Nagłówek 7 Znak"/>
    <w:link w:val="Nagwek7"/>
    <w:rsid w:val="00AE169D"/>
    <w:rPr>
      <w:sz w:val="24"/>
      <w:szCs w:val="24"/>
      <w:lang w:val="x-none" w:eastAsia="x-none"/>
    </w:rPr>
  </w:style>
  <w:style w:type="character" w:customStyle="1" w:styleId="Nagwek8Znak">
    <w:name w:val="Nagłówek 8 Znak"/>
    <w:link w:val="Nagwek8"/>
    <w:rsid w:val="00AE169D"/>
    <w:rPr>
      <w:i/>
      <w:iCs/>
      <w:sz w:val="24"/>
      <w:szCs w:val="24"/>
      <w:lang w:val="x-none" w:eastAsia="x-none"/>
    </w:rPr>
  </w:style>
  <w:style w:type="character" w:customStyle="1" w:styleId="Nagwek9Znak">
    <w:name w:val="Nagłówek 9 Znak"/>
    <w:link w:val="Nagwek9"/>
    <w:rsid w:val="00AE169D"/>
    <w:rPr>
      <w:rFonts w:ascii="Arial" w:hAnsi="Arial"/>
      <w:sz w:val="22"/>
      <w:szCs w:val="22"/>
      <w:lang w:val="x-none" w:eastAsia="x-none"/>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7D7094"/>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character" w:styleId="Nierozpoznanawzmianka">
    <w:name w:val="Unresolved Mention"/>
    <w:uiPriority w:val="99"/>
    <w:semiHidden/>
    <w:unhideWhenUsed/>
    <w:rsid w:val="005A75EA"/>
    <w:rPr>
      <w:color w:val="605E5C"/>
      <w:shd w:val="clear" w:color="auto" w:fill="E1DFDD"/>
    </w:rPr>
  </w:style>
  <w:style w:type="paragraph" w:styleId="Nagwekspisutreci">
    <w:name w:val="TOC Heading"/>
    <w:basedOn w:val="Nagwek1"/>
    <w:next w:val="Normalny"/>
    <w:uiPriority w:val="39"/>
    <w:unhideWhenUsed/>
    <w:qFormat/>
    <w:rsid w:val="0009041B"/>
    <w:pPr>
      <w:keepLines/>
      <w:pageBreakBefore w:val="0"/>
      <w:spacing w:after="0" w:line="259" w:lineRule="auto"/>
      <w:contextualSpacing w:val="0"/>
      <w:jc w:val="left"/>
      <w:outlineLvl w:val="9"/>
    </w:pPr>
    <w:rPr>
      <w:rFonts w:asciiTheme="majorHAnsi" w:eastAsiaTheme="majorEastAsia" w:hAnsiTheme="majorHAnsi" w:cstheme="majorBidi"/>
      <w:bCs w:val="0"/>
      <w:color w:val="2F5496" w:themeColor="accent1" w:themeShade="BF"/>
      <w:kern w:val="0"/>
      <w:lang w:eastAsia="pl-PL"/>
    </w:rPr>
  </w:style>
  <w:style w:type="numbering" w:customStyle="1" w:styleId="StylXML">
    <w:name w:val="StylXML"/>
    <w:uiPriority w:val="99"/>
    <w:rsid w:val="001B17DF"/>
    <w:pPr>
      <w:numPr>
        <w:numId w:val="9"/>
      </w:numPr>
    </w:pPr>
  </w:style>
  <w:style w:type="paragraph" w:customStyle="1" w:styleId="Styl1">
    <w:name w:val="Styl1"/>
    <w:basedOn w:val="Normalny"/>
    <w:link w:val="Styl1Znak"/>
    <w:qFormat/>
    <w:rsid w:val="00284984"/>
  </w:style>
  <w:style w:type="paragraph" w:customStyle="1" w:styleId="Styl2">
    <w:name w:val="Styl2"/>
    <w:basedOn w:val="Styl1"/>
    <w:link w:val="Styl2Znak"/>
    <w:qFormat/>
    <w:rsid w:val="007D7094"/>
    <w:rPr>
      <w:b/>
      <w:sz w:val="40"/>
    </w:rPr>
  </w:style>
  <w:style w:type="character" w:customStyle="1" w:styleId="Styl1Znak">
    <w:name w:val="Styl1 Znak"/>
    <w:basedOn w:val="Domylnaczcionkaakapitu"/>
    <w:link w:val="Styl1"/>
    <w:rsid w:val="00284984"/>
    <w:rPr>
      <w:rFonts w:ascii="Times New Roman" w:hAnsi="Times New Roman"/>
      <w:sz w:val="24"/>
      <w:szCs w:val="24"/>
      <w:lang w:eastAsia="en-US"/>
    </w:rPr>
  </w:style>
  <w:style w:type="numbering" w:customStyle="1" w:styleId="Styl3">
    <w:name w:val="Styl3"/>
    <w:uiPriority w:val="99"/>
    <w:rsid w:val="00101CC2"/>
    <w:pPr>
      <w:numPr>
        <w:numId w:val="11"/>
      </w:numPr>
    </w:pPr>
  </w:style>
  <w:style w:type="character" w:customStyle="1" w:styleId="Styl2Znak">
    <w:name w:val="Styl2 Znak"/>
    <w:basedOn w:val="Styl1Znak"/>
    <w:link w:val="Styl2"/>
    <w:rsid w:val="007D7094"/>
    <w:rPr>
      <w:rFonts w:ascii="Lato" w:hAnsi="Lato"/>
      <w:b/>
      <w:sz w:val="40"/>
      <w:szCs w:val="24"/>
      <w:lang w:eastAsia="en-US"/>
    </w:rPr>
  </w:style>
  <w:style w:type="table" w:styleId="Siatkatabelijasna">
    <w:name w:val="Grid Table Light"/>
    <w:basedOn w:val="Standardowy"/>
    <w:uiPriority w:val="40"/>
    <w:rsid w:val="00EB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Props1.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customXml/itemProps2.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109F22-C293-443D-B335-CBD191910A20}">
  <ds:schemaRefs>
    <ds:schemaRef ds:uri="http://schemas.microsoft.com/sharepoint/v3/contenttype/forms"/>
  </ds:schemaRefs>
</ds:datastoreItem>
</file>

<file path=customXml/itemProps4.xml><?xml version="1.0" encoding="utf-8"?>
<ds:datastoreItem xmlns:ds="http://schemas.openxmlformats.org/officeDocument/2006/customXml" ds:itemID="{B1780E6A-3722-4F2E-9182-88EBB858B7A8}">
  <ds:schemaRefs>
    <ds:schemaRef ds:uri="http://purl.org/dc/dcmitype/"/>
    <ds:schemaRef ds:uri="http://schemas.microsoft.com/office/2006/metadata/properties"/>
    <ds:schemaRef ds:uri="http://purl.org/dc/elements/1.1/"/>
    <ds:schemaRef ds:uri="http://purl.org/dc/terms/"/>
    <ds:schemaRef ds:uri="http://schemas.microsoft.com/office/2006/documentManagement/types"/>
    <ds:schemaRef ds:uri="fd74b5af-f1e3-4de1-8756-dc76d96dde81"/>
    <ds:schemaRef ds:uri="http://schemas.microsoft.com/office/infopath/2007/PartnerControls"/>
    <ds:schemaRef ds:uri="http://schemas.openxmlformats.org/package/2006/metadata/core-properties"/>
    <ds:schemaRef ds:uri="c4252f31-e477-4d3a-8540-5fdaed0e4d0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100</TotalTime>
  <Pages>26</Pages>
  <Words>2791</Words>
  <Characters>22366</Characters>
  <Application>Microsoft Office Word</Application>
  <DocSecurity>0</DocSecurity>
  <Lines>186</Lines>
  <Paragraphs>50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kwartalnej w sprawie podatku akcyzowego od wyrobów akcyzowych objętych zwolnieniem od podatku akcyzowego i zerową stawką podatku akcyzowego (AKC-KZ)</vt:lpstr>
    </vt:vector>
  </TitlesOfParts>
  <Company>Asseco Poland SA.</Company>
  <LinksUpToDate>false</LinksUpToDate>
  <CharactersWithSpaces>25107</CharactersWithSpaces>
  <SharedDoc>false</SharedDoc>
  <HLinks>
    <vt:vector size="150" baseType="variant">
      <vt:variant>
        <vt:i4>1703945</vt:i4>
      </vt:variant>
      <vt:variant>
        <vt:i4>225</vt:i4>
      </vt:variant>
      <vt:variant>
        <vt:i4>0</vt:i4>
      </vt:variant>
      <vt:variant>
        <vt:i4>5</vt:i4>
      </vt:variant>
      <vt:variant>
        <vt:lpwstr/>
      </vt:variant>
      <vt:variant>
        <vt:lpwstr>orgDocNo</vt:lpwstr>
      </vt:variant>
      <vt:variant>
        <vt:i4>5242904</vt:i4>
      </vt:variant>
      <vt:variant>
        <vt:i4>180</vt:i4>
      </vt:variant>
      <vt:variant>
        <vt:i4>0</vt:i4>
      </vt:variant>
      <vt:variant>
        <vt:i4>5</vt:i4>
      </vt:variant>
      <vt:variant>
        <vt:lpwstr>http://www.w3.org/2000/09/xmldsig</vt:lpwstr>
      </vt:variant>
      <vt:variant>
        <vt:lpwstr/>
      </vt:variant>
      <vt:variant>
        <vt:i4>1048624</vt:i4>
      </vt:variant>
      <vt:variant>
        <vt:i4>155</vt:i4>
      </vt:variant>
      <vt:variant>
        <vt:i4>0</vt:i4>
      </vt:variant>
      <vt:variant>
        <vt:i4>5</vt:i4>
      </vt:variant>
      <vt:variant>
        <vt:lpwstr/>
      </vt:variant>
      <vt:variant>
        <vt:lpwstr>_Toc85997269</vt:lpwstr>
      </vt:variant>
      <vt:variant>
        <vt:i4>1114160</vt:i4>
      </vt:variant>
      <vt:variant>
        <vt:i4>149</vt:i4>
      </vt:variant>
      <vt:variant>
        <vt:i4>0</vt:i4>
      </vt:variant>
      <vt:variant>
        <vt:i4>5</vt:i4>
      </vt:variant>
      <vt:variant>
        <vt:lpwstr/>
      </vt:variant>
      <vt:variant>
        <vt:lpwstr>_Toc85997268</vt:lpwstr>
      </vt:variant>
      <vt:variant>
        <vt:i4>1966128</vt:i4>
      </vt:variant>
      <vt:variant>
        <vt:i4>143</vt:i4>
      </vt:variant>
      <vt:variant>
        <vt:i4>0</vt:i4>
      </vt:variant>
      <vt:variant>
        <vt:i4>5</vt:i4>
      </vt:variant>
      <vt:variant>
        <vt:lpwstr/>
      </vt:variant>
      <vt:variant>
        <vt:lpwstr>_Toc85997267</vt:lpwstr>
      </vt:variant>
      <vt:variant>
        <vt:i4>2031664</vt:i4>
      </vt:variant>
      <vt:variant>
        <vt:i4>137</vt:i4>
      </vt:variant>
      <vt:variant>
        <vt:i4>0</vt:i4>
      </vt:variant>
      <vt:variant>
        <vt:i4>5</vt:i4>
      </vt:variant>
      <vt:variant>
        <vt:lpwstr/>
      </vt:variant>
      <vt:variant>
        <vt:lpwstr>_Toc85997266</vt:lpwstr>
      </vt:variant>
      <vt:variant>
        <vt:i4>1835056</vt:i4>
      </vt:variant>
      <vt:variant>
        <vt:i4>131</vt:i4>
      </vt:variant>
      <vt:variant>
        <vt:i4>0</vt:i4>
      </vt:variant>
      <vt:variant>
        <vt:i4>5</vt:i4>
      </vt:variant>
      <vt:variant>
        <vt:lpwstr/>
      </vt:variant>
      <vt:variant>
        <vt:lpwstr>_Toc85997265</vt:lpwstr>
      </vt:variant>
      <vt:variant>
        <vt:i4>1900592</vt:i4>
      </vt:variant>
      <vt:variant>
        <vt:i4>122</vt:i4>
      </vt:variant>
      <vt:variant>
        <vt:i4>0</vt:i4>
      </vt:variant>
      <vt:variant>
        <vt:i4>5</vt:i4>
      </vt:variant>
      <vt:variant>
        <vt:lpwstr/>
      </vt:variant>
      <vt:variant>
        <vt:lpwstr>_Toc85997264</vt:lpwstr>
      </vt:variant>
      <vt:variant>
        <vt:i4>1703984</vt:i4>
      </vt:variant>
      <vt:variant>
        <vt:i4>116</vt:i4>
      </vt:variant>
      <vt:variant>
        <vt:i4>0</vt:i4>
      </vt:variant>
      <vt:variant>
        <vt:i4>5</vt:i4>
      </vt:variant>
      <vt:variant>
        <vt:lpwstr/>
      </vt:variant>
      <vt:variant>
        <vt:lpwstr>_Toc85997263</vt:lpwstr>
      </vt:variant>
      <vt:variant>
        <vt:i4>1769520</vt:i4>
      </vt:variant>
      <vt:variant>
        <vt:i4>110</vt:i4>
      </vt:variant>
      <vt:variant>
        <vt:i4>0</vt:i4>
      </vt:variant>
      <vt:variant>
        <vt:i4>5</vt:i4>
      </vt:variant>
      <vt:variant>
        <vt:lpwstr/>
      </vt:variant>
      <vt:variant>
        <vt:lpwstr>_Toc85997262</vt:lpwstr>
      </vt:variant>
      <vt:variant>
        <vt:i4>1572912</vt:i4>
      </vt:variant>
      <vt:variant>
        <vt:i4>104</vt:i4>
      </vt:variant>
      <vt:variant>
        <vt:i4>0</vt:i4>
      </vt:variant>
      <vt:variant>
        <vt:i4>5</vt:i4>
      </vt:variant>
      <vt:variant>
        <vt:lpwstr/>
      </vt:variant>
      <vt:variant>
        <vt:lpwstr>_Toc85997261</vt:lpwstr>
      </vt:variant>
      <vt:variant>
        <vt:i4>1638448</vt:i4>
      </vt:variant>
      <vt:variant>
        <vt:i4>98</vt:i4>
      </vt:variant>
      <vt:variant>
        <vt:i4>0</vt:i4>
      </vt:variant>
      <vt:variant>
        <vt:i4>5</vt:i4>
      </vt:variant>
      <vt:variant>
        <vt:lpwstr/>
      </vt:variant>
      <vt:variant>
        <vt:lpwstr>_Toc85997260</vt:lpwstr>
      </vt:variant>
      <vt:variant>
        <vt:i4>1048627</vt:i4>
      </vt:variant>
      <vt:variant>
        <vt:i4>92</vt:i4>
      </vt:variant>
      <vt:variant>
        <vt:i4>0</vt:i4>
      </vt:variant>
      <vt:variant>
        <vt:i4>5</vt:i4>
      </vt:variant>
      <vt:variant>
        <vt:lpwstr/>
      </vt:variant>
      <vt:variant>
        <vt:lpwstr>_Toc85997259</vt:lpwstr>
      </vt:variant>
      <vt:variant>
        <vt:i4>1114163</vt:i4>
      </vt:variant>
      <vt:variant>
        <vt:i4>86</vt:i4>
      </vt:variant>
      <vt:variant>
        <vt:i4>0</vt:i4>
      </vt:variant>
      <vt:variant>
        <vt:i4>5</vt:i4>
      </vt:variant>
      <vt:variant>
        <vt:lpwstr/>
      </vt:variant>
      <vt:variant>
        <vt:lpwstr>_Toc85997258</vt:lpwstr>
      </vt:variant>
      <vt:variant>
        <vt:i4>1966131</vt:i4>
      </vt:variant>
      <vt:variant>
        <vt:i4>80</vt:i4>
      </vt:variant>
      <vt:variant>
        <vt:i4>0</vt:i4>
      </vt:variant>
      <vt:variant>
        <vt:i4>5</vt:i4>
      </vt:variant>
      <vt:variant>
        <vt:lpwstr/>
      </vt:variant>
      <vt:variant>
        <vt:lpwstr>_Toc85997257</vt:lpwstr>
      </vt:variant>
      <vt:variant>
        <vt:i4>2031667</vt:i4>
      </vt:variant>
      <vt:variant>
        <vt:i4>74</vt:i4>
      </vt:variant>
      <vt:variant>
        <vt:i4>0</vt:i4>
      </vt:variant>
      <vt:variant>
        <vt:i4>5</vt:i4>
      </vt:variant>
      <vt:variant>
        <vt:lpwstr/>
      </vt:variant>
      <vt:variant>
        <vt:lpwstr>_Toc85997256</vt:lpwstr>
      </vt:variant>
      <vt:variant>
        <vt:i4>1835059</vt:i4>
      </vt:variant>
      <vt:variant>
        <vt:i4>68</vt:i4>
      </vt:variant>
      <vt:variant>
        <vt:i4>0</vt:i4>
      </vt:variant>
      <vt:variant>
        <vt:i4>5</vt:i4>
      </vt:variant>
      <vt:variant>
        <vt:lpwstr/>
      </vt:variant>
      <vt:variant>
        <vt:lpwstr>_Toc85997255</vt:lpwstr>
      </vt:variant>
      <vt:variant>
        <vt:i4>1900595</vt:i4>
      </vt:variant>
      <vt:variant>
        <vt:i4>62</vt:i4>
      </vt:variant>
      <vt:variant>
        <vt:i4>0</vt:i4>
      </vt:variant>
      <vt:variant>
        <vt:i4>5</vt:i4>
      </vt:variant>
      <vt:variant>
        <vt:lpwstr/>
      </vt:variant>
      <vt:variant>
        <vt:lpwstr>_Toc85997254</vt:lpwstr>
      </vt:variant>
      <vt:variant>
        <vt:i4>1703987</vt:i4>
      </vt:variant>
      <vt:variant>
        <vt:i4>56</vt:i4>
      </vt:variant>
      <vt:variant>
        <vt:i4>0</vt:i4>
      </vt:variant>
      <vt:variant>
        <vt:i4>5</vt:i4>
      </vt:variant>
      <vt:variant>
        <vt:lpwstr/>
      </vt:variant>
      <vt:variant>
        <vt:lpwstr>_Toc85997253</vt:lpwstr>
      </vt:variant>
      <vt:variant>
        <vt:i4>1769523</vt:i4>
      </vt:variant>
      <vt:variant>
        <vt:i4>50</vt:i4>
      </vt:variant>
      <vt:variant>
        <vt:i4>0</vt:i4>
      </vt:variant>
      <vt:variant>
        <vt:i4>5</vt:i4>
      </vt:variant>
      <vt:variant>
        <vt:lpwstr/>
      </vt:variant>
      <vt:variant>
        <vt:lpwstr>_Toc85997252</vt:lpwstr>
      </vt:variant>
      <vt:variant>
        <vt:i4>1572915</vt:i4>
      </vt:variant>
      <vt:variant>
        <vt:i4>44</vt:i4>
      </vt:variant>
      <vt:variant>
        <vt:i4>0</vt:i4>
      </vt:variant>
      <vt:variant>
        <vt:i4>5</vt:i4>
      </vt:variant>
      <vt:variant>
        <vt:lpwstr/>
      </vt:variant>
      <vt:variant>
        <vt:lpwstr>_Toc85997251</vt:lpwstr>
      </vt:variant>
      <vt:variant>
        <vt:i4>1638451</vt:i4>
      </vt:variant>
      <vt:variant>
        <vt:i4>38</vt:i4>
      </vt:variant>
      <vt:variant>
        <vt:i4>0</vt:i4>
      </vt:variant>
      <vt:variant>
        <vt:i4>5</vt:i4>
      </vt:variant>
      <vt:variant>
        <vt:lpwstr/>
      </vt:variant>
      <vt:variant>
        <vt:lpwstr>_Toc85997250</vt:lpwstr>
      </vt:variant>
      <vt:variant>
        <vt:i4>1048626</vt:i4>
      </vt:variant>
      <vt:variant>
        <vt:i4>32</vt:i4>
      </vt:variant>
      <vt:variant>
        <vt:i4>0</vt:i4>
      </vt:variant>
      <vt:variant>
        <vt:i4>5</vt:i4>
      </vt:variant>
      <vt:variant>
        <vt:lpwstr/>
      </vt:variant>
      <vt:variant>
        <vt:lpwstr>_Toc85997249</vt:lpwstr>
      </vt:variant>
      <vt:variant>
        <vt:i4>1114162</vt:i4>
      </vt:variant>
      <vt:variant>
        <vt:i4>26</vt:i4>
      </vt:variant>
      <vt:variant>
        <vt:i4>0</vt:i4>
      </vt:variant>
      <vt:variant>
        <vt:i4>5</vt:i4>
      </vt:variant>
      <vt:variant>
        <vt:lpwstr/>
      </vt:variant>
      <vt:variant>
        <vt:lpwstr>_Toc85997248</vt:lpwstr>
      </vt:variant>
      <vt:variant>
        <vt:i4>1966130</vt:i4>
      </vt:variant>
      <vt:variant>
        <vt:i4>20</vt:i4>
      </vt:variant>
      <vt:variant>
        <vt:i4>0</vt:i4>
      </vt:variant>
      <vt:variant>
        <vt:i4>5</vt:i4>
      </vt:variant>
      <vt:variant>
        <vt:lpwstr/>
      </vt:variant>
      <vt:variant>
        <vt:lpwstr>_Toc85997247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kwartalnej w sprawie podatku akcyzowego od wyrobów akcyzowych objętych zwolnieniem od podatku akcyzowego i zerową stawką podatku akcyzowego (AKC-KZ)</dc:title>
  <dc:subject/>
  <dc:creator/>
  <cp:keywords>ZEFIR2, PUESC</cp:keywords>
  <cp:lastModifiedBy>Kolano Piotr</cp:lastModifiedBy>
  <cp:revision>18</cp:revision>
  <cp:lastPrinted>2013-01-03T11:52:00Z</cp:lastPrinted>
  <dcterms:created xsi:type="dcterms:W3CDTF">2023-01-24T19:48:00Z</dcterms:created>
  <dcterms:modified xsi:type="dcterms:W3CDTF">2024-11-21T06:20:00Z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2.2</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ZF2-PWT-KXML-AKC-KZ</vt:lpwstr>
  </property>
  <property fmtid="{D5CDD505-2E9C-101B-9397-08002B2CF9AE}" pid="5" name="MSIP_Label_ab83eb73-1339-4c09-b43c-88ef2eea0029_Enabled">
    <vt:lpwstr>true</vt:lpwstr>
  </property>
  <property fmtid="{D5CDD505-2E9C-101B-9397-08002B2CF9AE}" pid="6" name="MSIP_Label_ab83eb73-1339-4c09-b43c-88ef2eea0029_SetDate">
    <vt:lpwstr>2023-01-24T19:48:22Z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b2500c1e-1f6b-45f6-896b-b97f65a3a371</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UxC4dwLulzfINJ8nQH+xvX5LNGipWa4BRSZhPgxsCvkAB8acno5n9rgnQdlaW7MbUHrNB60P67R0xFWskLGPWg==</vt:lpwstr>
  </property>
  <property fmtid="{D5CDD505-2E9C-101B-9397-08002B2CF9AE}" pid="14" name="MFClassificationDate">
    <vt:lpwstr>2024-09-20T11:51:02.3212556+02:00</vt:lpwstr>
  </property>
  <property fmtid="{D5CDD505-2E9C-101B-9397-08002B2CF9AE}" pid="15" name="MFClassifiedBySID">
    <vt:lpwstr>UxC4dwLulzfINJ8nQH+xvX5LNGipWa4BRSZhPgxsCvm42mrIC/DSDv0ggS+FjUN/2v1BBotkLlY5aAiEhoi6ue69J5DZxMd7boivOf/45Sh0VhLlvcryH9b417pLZfK+</vt:lpwstr>
  </property>
  <property fmtid="{D5CDD505-2E9C-101B-9397-08002B2CF9AE}" pid="16" name="MFGRNItemId">
    <vt:lpwstr>GRN-347fa51e-f286-4c26-b169-9d92331fc199</vt:lpwstr>
  </property>
  <property fmtid="{D5CDD505-2E9C-101B-9397-08002B2CF9AE}" pid="17" name="MFHash">
    <vt:lpwstr>fqaU1ZMkLYEHjrqeBKhgRJ+qcisFZJEpd59amxthm8o=</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